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B8" w:rsidRDefault="001617B8" w:rsidP="001617B8"/>
    <w:p w:rsidR="001617B8" w:rsidRDefault="001617B8" w:rsidP="001617B8">
      <w:pPr>
        <w:pStyle w:val="NormalWeb"/>
        <w:jc w:val="center"/>
        <w:rPr>
          <w:b/>
          <w:color w:val="FF0000"/>
        </w:rPr>
      </w:pPr>
      <w:r>
        <w:rPr>
          <w:b/>
          <w:color w:val="FF0000"/>
        </w:rPr>
        <w:t>TECHNICIEN REPARATION AERONAUTIQUE</w:t>
      </w:r>
    </w:p>
    <w:p w:rsidR="001617B8" w:rsidRDefault="001617B8" w:rsidP="001617B8">
      <w:pPr>
        <w:pStyle w:val="NormalWeb"/>
        <w:jc w:val="both"/>
      </w:pPr>
    </w:p>
    <w:p w:rsidR="001617B8" w:rsidRDefault="001617B8" w:rsidP="001617B8">
      <w:pPr>
        <w:pStyle w:val="NormalWeb"/>
        <w:jc w:val="both"/>
      </w:pPr>
      <w:r>
        <w:t xml:space="preserve">ATRIEM France est une société d'ingénierie industrielle qui accompagne les grands comptes dans leur développement en Etudes Produit / </w:t>
      </w:r>
      <w:proofErr w:type="spellStart"/>
      <w:r>
        <w:t>Process</w:t>
      </w:r>
      <w:proofErr w:type="spellEnd"/>
      <w:r>
        <w:t>, Simulation / Calcul et R&amp;D Innovation. Spécialisée sur les secteurs du Transport, de l'Energie et de la Défense, ATRIEM France s'organise par pôle de compétences et recrute dans le cadre de plusieurs projets. Pour notre pôle Etudes Produit/</w:t>
      </w:r>
      <w:proofErr w:type="spellStart"/>
      <w:r>
        <w:t>Process</w:t>
      </w:r>
      <w:proofErr w:type="spellEnd"/>
      <w:r>
        <w:t xml:space="preserve"> nous recrutons en CDI pour étoffer nos équipes : </w:t>
      </w:r>
    </w:p>
    <w:p w:rsidR="001617B8" w:rsidRDefault="001617B8" w:rsidP="001617B8">
      <w:pPr>
        <w:pStyle w:val="NormalWeb"/>
        <w:jc w:val="center"/>
        <w:rPr>
          <w:b/>
          <w:bCs/>
          <w:u w:val="single"/>
        </w:rPr>
      </w:pPr>
      <w:r>
        <w:br/>
      </w:r>
      <w:r>
        <w:rPr>
          <w:b/>
          <w:bCs/>
          <w:u w:val="single"/>
        </w:rPr>
        <w:t>15 Techniciens Réparations Aéronautique</w:t>
      </w:r>
    </w:p>
    <w:p w:rsidR="001617B8" w:rsidRDefault="001617B8" w:rsidP="001617B8">
      <w:pPr>
        <w:pStyle w:val="NormalWeb"/>
        <w:jc w:val="both"/>
        <w:rPr>
          <w:b/>
          <w:bCs/>
          <w:u w:val="single"/>
        </w:rPr>
      </w:pPr>
    </w:p>
    <w:p w:rsidR="001617B8" w:rsidRDefault="001617B8" w:rsidP="001617B8">
      <w:pPr>
        <w:pStyle w:val="NormalWeb"/>
        <w:jc w:val="both"/>
        <w:rPr>
          <w:bCs/>
        </w:rPr>
      </w:pPr>
      <w:r>
        <w:rPr>
          <w:bCs/>
        </w:rPr>
        <w:t>Au sein du Plateau Réparation, vous serez en charge de répondre aux demandes de réparations de composants et de sous-ensembles de trains d’atterrissage, afin de permettre leur certification.</w:t>
      </w:r>
    </w:p>
    <w:p w:rsidR="001617B8" w:rsidRDefault="001617B8" w:rsidP="001617B8">
      <w:pPr>
        <w:pStyle w:val="NormalWeb"/>
        <w:jc w:val="both"/>
        <w:rPr>
          <w:bCs/>
        </w:rPr>
      </w:pPr>
      <w:r>
        <w:rPr>
          <w:bCs/>
        </w:rPr>
        <w:t xml:space="preserve">Vos principales missions : </w:t>
      </w:r>
    </w:p>
    <w:p w:rsidR="001617B8" w:rsidRDefault="001617B8" w:rsidP="001617B8">
      <w:pPr>
        <w:pStyle w:val="NormalWeb"/>
        <w:numPr>
          <w:ilvl w:val="0"/>
          <w:numId w:val="3"/>
        </w:numPr>
        <w:contextualSpacing/>
        <w:jc w:val="both"/>
        <w:rPr>
          <w:bCs/>
        </w:rPr>
      </w:pPr>
      <w:r>
        <w:rPr>
          <w:bCs/>
        </w:rPr>
        <w:t>Tester les pièces réparées à partir de plans</w:t>
      </w:r>
    </w:p>
    <w:p w:rsidR="001617B8" w:rsidRDefault="001617B8" w:rsidP="001617B8">
      <w:pPr>
        <w:pStyle w:val="NormalWeb"/>
        <w:numPr>
          <w:ilvl w:val="0"/>
          <w:numId w:val="3"/>
        </w:numPr>
        <w:contextualSpacing/>
        <w:jc w:val="both"/>
        <w:rPr>
          <w:bCs/>
        </w:rPr>
      </w:pPr>
      <w:r>
        <w:rPr>
          <w:bCs/>
        </w:rPr>
        <w:t xml:space="preserve">Réaliser l’étude des antécédents et de la </w:t>
      </w:r>
      <w:proofErr w:type="spellStart"/>
      <w:r>
        <w:rPr>
          <w:bCs/>
        </w:rPr>
        <w:t>montabilité</w:t>
      </w:r>
      <w:proofErr w:type="spellEnd"/>
    </w:p>
    <w:p w:rsidR="001617B8" w:rsidRDefault="001617B8" w:rsidP="001617B8">
      <w:pPr>
        <w:pStyle w:val="NormalWeb"/>
        <w:numPr>
          <w:ilvl w:val="0"/>
          <w:numId w:val="3"/>
        </w:numPr>
        <w:contextualSpacing/>
        <w:jc w:val="both"/>
        <w:rPr>
          <w:bCs/>
        </w:rPr>
      </w:pPr>
      <w:r>
        <w:rPr>
          <w:bCs/>
        </w:rPr>
        <w:t>Calcul de chaînes de côte et de résistance des matériaux (RDM)</w:t>
      </w:r>
    </w:p>
    <w:p w:rsidR="001617B8" w:rsidRDefault="001617B8" w:rsidP="001617B8">
      <w:pPr>
        <w:pStyle w:val="NormalWeb"/>
        <w:jc w:val="both"/>
        <w:rPr>
          <w:bCs/>
        </w:rPr>
      </w:pPr>
    </w:p>
    <w:p w:rsidR="001617B8" w:rsidRDefault="001617B8" w:rsidP="001617B8">
      <w:pPr>
        <w:pStyle w:val="NormalWeb"/>
        <w:jc w:val="both"/>
      </w:pPr>
      <w:r>
        <w:t xml:space="preserve">De </w:t>
      </w:r>
      <w:r>
        <w:rPr>
          <w:b/>
        </w:rPr>
        <w:t>formation DUT/ BTS Génie Mécanique et Productique</w:t>
      </w:r>
      <w:r>
        <w:t xml:space="preserve">, vous possédez une première expérience ou un stage significatif dans le </w:t>
      </w:r>
      <w:r>
        <w:rPr>
          <w:b/>
        </w:rPr>
        <w:t>secteur aéronautique et</w:t>
      </w:r>
      <w:r>
        <w:rPr>
          <w:b/>
        </w:rPr>
        <w:t xml:space="preserve"> </w:t>
      </w:r>
      <w:r>
        <w:rPr>
          <w:b/>
        </w:rPr>
        <w:t>/ ou dans le calcul de RDM</w:t>
      </w:r>
      <w:r>
        <w:t xml:space="preserve">. Vous connaissez la trigonométrie. </w:t>
      </w:r>
    </w:p>
    <w:p w:rsidR="001617B8" w:rsidRDefault="001617B8" w:rsidP="001617B8">
      <w:pPr>
        <w:pStyle w:val="NormalWeb"/>
        <w:jc w:val="both"/>
      </w:pPr>
      <w:r>
        <w:t>De nature autonome et organisé, vous avez le sens de l'analyse et un esprit synthétique. Vous êtes motivé et rigoureux.</w:t>
      </w:r>
    </w:p>
    <w:p w:rsidR="001617B8" w:rsidRDefault="001617B8" w:rsidP="001617B8">
      <w:pPr>
        <w:pStyle w:val="NormalWeb"/>
        <w:jc w:val="both"/>
      </w:pPr>
      <w:r>
        <w:t>Projets de longue durée à pourvoir en Ile de France.</w:t>
      </w:r>
    </w:p>
    <w:p w:rsidR="001617B8" w:rsidRDefault="001617B8" w:rsidP="001617B8">
      <w:pPr>
        <w:pStyle w:val="NormalWeb"/>
        <w:jc w:val="both"/>
      </w:pPr>
      <w:r>
        <w:t>Merci d'adresser votre candidature (CV et lettre de motivation) à Noémie COLLET en précisant la référence NC/</w:t>
      </w:r>
      <w:bookmarkStart w:id="0" w:name="_GoBack"/>
      <w:r>
        <w:t>TRA</w:t>
      </w:r>
      <w:bookmarkEnd w:id="0"/>
      <w:r>
        <w:t>/</w:t>
      </w:r>
    </w:p>
    <w:p w:rsidR="001617B8" w:rsidRDefault="001617B8" w:rsidP="001617B8">
      <w:pPr>
        <w:pStyle w:val="NormalWeb"/>
        <w:jc w:val="both"/>
      </w:pPr>
    </w:p>
    <w:p w:rsidR="001617B8" w:rsidRDefault="001617B8" w:rsidP="001617B8">
      <w:pPr>
        <w:pStyle w:val="NormalWeb"/>
        <w:spacing w:before="0" w:beforeAutospacing="0" w:after="0" w:afterAutospacing="0"/>
        <w:jc w:val="both"/>
        <w:rPr>
          <w:b/>
        </w:rPr>
      </w:pPr>
      <w:r>
        <w:rPr>
          <w:b/>
        </w:rPr>
        <w:t>Noémie COLLET</w:t>
      </w:r>
    </w:p>
    <w:p w:rsidR="001617B8" w:rsidRDefault="001617B8" w:rsidP="001617B8">
      <w:pPr>
        <w:pStyle w:val="NormalWeb"/>
        <w:spacing w:before="0" w:beforeAutospacing="0" w:after="0" w:afterAutospacing="0"/>
        <w:jc w:val="both"/>
      </w:pPr>
      <w:r>
        <w:t>Chargée de recrutement</w:t>
      </w:r>
    </w:p>
    <w:p w:rsidR="001617B8" w:rsidRDefault="001617B8" w:rsidP="001617B8">
      <w:pPr>
        <w:pStyle w:val="NormalWeb"/>
        <w:spacing w:before="0" w:beforeAutospacing="0" w:after="0" w:afterAutospacing="0"/>
        <w:jc w:val="both"/>
        <w:rPr>
          <w:u w:val="single"/>
        </w:rPr>
      </w:pPr>
      <w:r>
        <w:rPr>
          <w:u w:val="single"/>
        </w:rPr>
        <w:t>ATRIEM France</w:t>
      </w:r>
    </w:p>
    <w:p w:rsidR="001617B8" w:rsidRDefault="001617B8" w:rsidP="001617B8">
      <w:pPr>
        <w:pStyle w:val="NormalWeb"/>
        <w:spacing w:before="0" w:beforeAutospacing="0" w:after="0" w:afterAutospacing="0"/>
        <w:jc w:val="both"/>
      </w:pPr>
      <w:r>
        <w:t>2 rue Eugène Pottier</w:t>
      </w:r>
    </w:p>
    <w:p w:rsidR="001617B8" w:rsidRDefault="001617B8" w:rsidP="001617B8">
      <w:pPr>
        <w:pStyle w:val="NormalWeb"/>
        <w:spacing w:before="0" w:beforeAutospacing="0" w:after="0" w:afterAutospacing="0"/>
        <w:jc w:val="both"/>
      </w:pPr>
      <w:r>
        <w:t>78 190 TRAPPES</w:t>
      </w:r>
    </w:p>
    <w:p w:rsidR="001617B8" w:rsidRDefault="001617B8" w:rsidP="001617B8">
      <w:pPr>
        <w:pStyle w:val="NormalWeb"/>
        <w:spacing w:before="0" w:beforeAutospacing="0" w:after="0" w:afterAutospacing="0"/>
        <w:jc w:val="both"/>
      </w:pPr>
      <w:r>
        <w:t>01 76 78 36 56</w:t>
      </w:r>
    </w:p>
    <w:p w:rsidR="001617B8" w:rsidRDefault="001617B8" w:rsidP="001617B8">
      <w:pPr>
        <w:pStyle w:val="NormalWeb"/>
        <w:spacing w:before="0" w:beforeAutospacing="0" w:after="0" w:afterAutospacing="0"/>
        <w:jc w:val="both"/>
      </w:pPr>
      <w:r>
        <w:t>06 69 78 86 05</w:t>
      </w:r>
    </w:p>
    <w:p w:rsidR="00106129" w:rsidRDefault="00106129" w:rsidP="00D63C46">
      <w:pPr>
        <w:pStyle w:val="NormalWeb"/>
        <w:jc w:val="both"/>
        <w:rPr>
          <w:bCs/>
        </w:rPr>
      </w:pPr>
    </w:p>
    <w:p w:rsidR="00106129" w:rsidRDefault="00106129" w:rsidP="00D63C46">
      <w:pPr>
        <w:pStyle w:val="NormalWeb"/>
        <w:jc w:val="both"/>
        <w:rPr>
          <w:bCs/>
        </w:rPr>
      </w:pPr>
    </w:p>
    <w:sectPr w:rsidR="00106129" w:rsidSect="00914635">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7646"/>
    <w:multiLevelType w:val="hybridMultilevel"/>
    <w:tmpl w:val="65C24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9A496A"/>
    <w:multiLevelType w:val="hybridMultilevel"/>
    <w:tmpl w:val="C08AEA0E"/>
    <w:lvl w:ilvl="0" w:tplc="2D42C70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500228C"/>
    <w:multiLevelType w:val="hybridMultilevel"/>
    <w:tmpl w:val="08CE2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50"/>
    <w:rsid w:val="000B3215"/>
    <w:rsid w:val="000F5BE1"/>
    <w:rsid w:val="00106129"/>
    <w:rsid w:val="001617B8"/>
    <w:rsid w:val="00395D27"/>
    <w:rsid w:val="004B618F"/>
    <w:rsid w:val="008F416A"/>
    <w:rsid w:val="00914635"/>
    <w:rsid w:val="00934150"/>
    <w:rsid w:val="009D0279"/>
    <w:rsid w:val="00D63C46"/>
    <w:rsid w:val="00FA4FD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1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1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4084">
      <w:bodyDiv w:val="1"/>
      <w:marLeft w:val="0"/>
      <w:marRight w:val="0"/>
      <w:marTop w:val="0"/>
      <w:marBottom w:val="0"/>
      <w:divBdr>
        <w:top w:val="none" w:sz="0" w:space="0" w:color="auto"/>
        <w:left w:val="none" w:sz="0" w:space="0" w:color="auto"/>
        <w:bottom w:val="none" w:sz="0" w:space="0" w:color="auto"/>
        <w:right w:val="none" w:sz="0" w:space="0" w:color="auto"/>
      </w:divBdr>
    </w:div>
    <w:div w:id="227691334">
      <w:bodyDiv w:val="1"/>
      <w:marLeft w:val="0"/>
      <w:marRight w:val="0"/>
      <w:marTop w:val="0"/>
      <w:marBottom w:val="0"/>
      <w:divBdr>
        <w:top w:val="none" w:sz="0" w:space="0" w:color="auto"/>
        <w:left w:val="none" w:sz="0" w:space="0" w:color="auto"/>
        <w:bottom w:val="none" w:sz="0" w:space="0" w:color="auto"/>
        <w:right w:val="none" w:sz="0" w:space="0" w:color="auto"/>
      </w:divBdr>
    </w:div>
    <w:div w:id="268977034">
      <w:bodyDiv w:val="1"/>
      <w:marLeft w:val="0"/>
      <w:marRight w:val="0"/>
      <w:marTop w:val="0"/>
      <w:marBottom w:val="0"/>
      <w:divBdr>
        <w:top w:val="none" w:sz="0" w:space="0" w:color="auto"/>
        <w:left w:val="none" w:sz="0" w:space="0" w:color="auto"/>
        <w:bottom w:val="none" w:sz="0" w:space="0" w:color="auto"/>
        <w:right w:val="none" w:sz="0" w:space="0" w:color="auto"/>
      </w:divBdr>
    </w:div>
    <w:div w:id="14814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ATRIEM France</cp:lastModifiedBy>
  <cp:revision>2</cp:revision>
  <dcterms:created xsi:type="dcterms:W3CDTF">2012-07-13T12:48:00Z</dcterms:created>
  <dcterms:modified xsi:type="dcterms:W3CDTF">2012-07-13T12:48:00Z</dcterms:modified>
</cp:coreProperties>
</file>