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A3E" w:rsidRDefault="00D64A3E" w:rsidP="00735ACB">
      <w:pPr>
        <w:rPr>
          <w:b/>
          <w:iCs/>
          <w:color w:val="595959" w:themeColor="text1" w:themeTint="A6"/>
          <w:lang w:val="fr-BE"/>
        </w:rPr>
      </w:pPr>
      <w:bookmarkStart w:id="0" w:name="_GoBack"/>
      <w:bookmarkEnd w:id="0"/>
    </w:p>
    <w:p w:rsidR="00735ACB" w:rsidRPr="00235E73" w:rsidRDefault="00703811" w:rsidP="00735ACB">
      <w:pPr>
        <w:rPr>
          <w:b/>
          <w:iCs/>
          <w:color w:val="595959" w:themeColor="text1" w:themeTint="A6"/>
          <w:lang w:val="fr-BE"/>
        </w:rPr>
      </w:pPr>
      <w:r w:rsidRPr="00235E73">
        <w:rPr>
          <w:b/>
          <w:iCs/>
          <w:color w:val="595959" w:themeColor="text1" w:themeTint="A6"/>
          <w:lang w:val="fr-BE"/>
        </w:rPr>
        <w:t xml:space="preserve">RE: </w:t>
      </w:r>
      <w:r w:rsidR="00D64A3E">
        <w:rPr>
          <w:b/>
          <w:iCs/>
          <w:color w:val="595959" w:themeColor="text1" w:themeTint="A6"/>
          <w:lang w:val="fr-BE"/>
        </w:rPr>
        <w:t>ANNONCE POUR LE POSTE D</w:t>
      </w:r>
      <w:r w:rsidR="00D71BD5">
        <w:rPr>
          <w:b/>
          <w:iCs/>
          <w:color w:val="595959" w:themeColor="text1" w:themeTint="A6"/>
          <w:lang w:val="fr-BE"/>
        </w:rPr>
        <w:t xml:space="preserve">E GESTIONNAIRE </w:t>
      </w:r>
      <w:r w:rsidR="003826BD">
        <w:rPr>
          <w:b/>
          <w:iCs/>
          <w:color w:val="595959" w:themeColor="text1" w:themeTint="A6"/>
          <w:lang w:val="fr-BE"/>
        </w:rPr>
        <w:t>CYCLE DE VIE</w:t>
      </w:r>
      <w:r w:rsidR="00D71BD5">
        <w:rPr>
          <w:b/>
          <w:iCs/>
          <w:color w:val="595959" w:themeColor="text1" w:themeTint="A6"/>
          <w:lang w:val="fr-BE"/>
        </w:rPr>
        <w:t xml:space="preserve"> PRODUIT et ADV </w:t>
      </w:r>
      <w:r w:rsidR="008441CD">
        <w:rPr>
          <w:b/>
          <w:iCs/>
          <w:color w:val="595959" w:themeColor="text1" w:themeTint="A6"/>
          <w:lang w:val="fr-BE"/>
        </w:rPr>
        <w:t xml:space="preserve">JUNIOR </w:t>
      </w:r>
      <w:r w:rsidR="00B56AE7">
        <w:rPr>
          <w:b/>
          <w:iCs/>
          <w:color w:val="595959" w:themeColor="text1" w:themeTint="A6"/>
          <w:lang w:val="fr-BE"/>
        </w:rPr>
        <w:t>(H/F)</w:t>
      </w:r>
    </w:p>
    <w:p w:rsidR="00A659D2" w:rsidRPr="00B962F2" w:rsidRDefault="00A659D2" w:rsidP="00735ACB">
      <w:pPr>
        <w:rPr>
          <w:b/>
          <w:iCs/>
          <w:color w:val="595959" w:themeColor="text1" w:themeTint="A6"/>
          <w:sz w:val="22"/>
          <w:lang w:val="fr-BE"/>
        </w:rPr>
      </w:pPr>
    </w:p>
    <w:p w:rsidR="00A7330A" w:rsidRPr="00A7330A" w:rsidRDefault="00C30266" w:rsidP="00B962F2">
      <w:pPr>
        <w:pStyle w:val="Default0"/>
        <w:rPr>
          <w:rFonts w:asciiTheme="majorHAnsi" w:hAnsiTheme="majorHAnsi"/>
          <w:b/>
          <w:sz w:val="22"/>
          <w:szCs w:val="20"/>
          <w:lang w:val="fr-BE"/>
        </w:rPr>
      </w:pPr>
      <w:r>
        <w:rPr>
          <w:rFonts w:asciiTheme="majorHAnsi" w:hAnsiTheme="majorHAnsi"/>
          <w:b/>
          <w:sz w:val="22"/>
          <w:szCs w:val="20"/>
          <w:lang w:val="fr-BE"/>
        </w:rPr>
        <w:t>Envie de mettre vo</w:t>
      </w:r>
      <w:r w:rsidR="00D71BD5">
        <w:rPr>
          <w:rFonts w:asciiTheme="majorHAnsi" w:hAnsiTheme="majorHAnsi"/>
          <w:b/>
          <w:sz w:val="22"/>
          <w:szCs w:val="20"/>
          <w:lang w:val="fr-BE"/>
        </w:rPr>
        <w:t xml:space="preserve">s compétences de gestion de projet et votre </w:t>
      </w:r>
      <w:r>
        <w:rPr>
          <w:rFonts w:asciiTheme="majorHAnsi" w:hAnsiTheme="majorHAnsi"/>
          <w:b/>
          <w:sz w:val="22"/>
          <w:szCs w:val="20"/>
          <w:lang w:val="fr-BE"/>
        </w:rPr>
        <w:t xml:space="preserve">sens du service client à profit </w:t>
      </w:r>
      <w:r w:rsidR="00B97CEA">
        <w:rPr>
          <w:rFonts w:asciiTheme="majorHAnsi" w:hAnsiTheme="majorHAnsi"/>
          <w:b/>
          <w:sz w:val="22"/>
          <w:szCs w:val="20"/>
          <w:lang w:val="fr-BE"/>
        </w:rPr>
        <w:t>?</w:t>
      </w:r>
    </w:p>
    <w:p w:rsidR="00B962F2" w:rsidRPr="00B962F2" w:rsidRDefault="00B962F2" w:rsidP="00B962F2">
      <w:pPr>
        <w:pStyle w:val="Default0"/>
        <w:rPr>
          <w:rFonts w:asciiTheme="majorHAnsi" w:hAnsiTheme="majorHAnsi"/>
          <w:b/>
          <w:sz w:val="22"/>
          <w:szCs w:val="20"/>
          <w:lang w:val="fr-BE"/>
        </w:rPr>
      </w:pPr>
      <w:r w:rsidRPr="00B962F2">
        <w:rPr>
          <w:rFonts w:asciiTheme="majorHAnsi" w:hAnsiTheme="majorHAnsi"/>
          <w:b/>
          <w:sz w:val="22"/>
          <w:szCs w:val="20"/>
          <w:lang w:val="fr-BE"/>
        </w:rPr>
        <w:t>Vous recherchez une entreprise à taille humaine où vous pourrez être force de proposition ?</w:t>
      </w:r>
    </w:p>
    <w:p w:rsidR="00B962F2" w:rsidRPr="00B962F2" w:rsidRDefault="00B962F2" w:rsidP="00A659D2">
      <w:pPr>
        <w:pStyle w:val="Default0"/>
        <w:jc w:val="both"/>
        <w:rPr>
          <w:rFonts w:asciiTheme="majorHAnsi" w:hAnsiTheme="majorHAnsi"/>
          <w:b/>
          <w:sz w:val="22"/>
          <w:szCs w:val="20"/>
          <w:lang w:val="fr-BE"/>
        </w:rPr>
      </w:pPr>
      <w:r w:rsidRPr="00B962F2">
        <w:rPr>
          <w:rFonts w:asciiTheme="majorHAnsi" w:hAnsiTheme="majorHAnsi"/>
          <w:b/>
          <w:sz w:val="22"/>
          <w:szCs w:val="20"/>
          <w:lang w:val="fr-BE"/>
        </w:rPr>
        <w:t>Devenez alors </w:t>
      </w:r>
      <w:r w:rsidR="00B97CEA">
        <w:rPr>
          <w:rFonts w:asciiTheme="majorHAnsi" w:hAnsiTheme="majorHAnsi"/>
          <w:b/>
          <w:sz w:val="22"/>
          <w:szCs w:val="20"/>
          <w:lang w:val="fr-BE"/>
        </w:rPr>
        <w:t xml:space="preserve">Gestionnaire </w:t>
      </w:r>
      <w:r w:rsidR="00C30266">
        <w:rPr>
          <w:rFonts w:asciiTheme="majorHAnsi" w:hAnsiTheme="majorHAnsi"/>
          <w:b/>
          <w:sz w:val="22"/>
          <w:szCs w:val="20"/>
          <w:lang w:val="fr-BE"/>
        </w:rPr>
        <w:t>ADV  / Service Clients</w:t>
      </w:r>
      <w:r w:rsidR="000E4A40">
        <w:rPr>
          <w:rFonts w:asciiTheme="majorHAnsi" w:hAnsiTheme="majorHAnsi"/>
          <w:b/>
          <w:sz w:val="22"/>
          <w:szCs w:val="20"/>
          <w:lang w:val="fr-BE"/>
        </w:rPr>
        <w:t xml:space="preserve"> </w:t>
      </w:r>
      <w:r w:rsidRPr="00B962F2">
        <w:rPr>
          <w:rFonts w:asciiTheme="majorHAnsi" w:hAnsiTheme="majorHAnsi"/>
          <w:b/>
          <w:sz w:val="22"/>
          <w:szCs w:val="20"/>
          <w:lang w:val="fr-BE"/>
        </w:rPr>
        <w:t>(H/F) au sein de McBride Rosporden</w:t>
      </w:r>
      <w:r w:rsidRPr="00B962F2">
        <w:rPr>
          <w:rFonts w:asciiTheme="majorHAnsi" w:hAnsiTheme="majorHAnsi" w:hint="eastAsia"/>
          <w:b/>
          <w:sz w:val="22"/>
          <w:szCs w:val="20"/>
          <w:lang w:val="fr-BE"/>
        </w:rPr>
        <w:t> </w:t>
      </w:r>
      <w:r w:rsidRPr="00B962F2">
        <w:rPr>
          <w:rFonts w:asciiTheme="majorHAnsi" w:hAnsiTheme="majorHAnsi"/>
          <w:b/>
          <w:sz w:val="22"/>
          <w:szCs w:val="20"/>
          <w:lang w:val="fr-BE"/>
        </w:rPr>
        <w:t>!</w:t>
      </w:r>
    </w:p>
    <w:p w:rsidR="00B962F2" w:rsidRDefault="00B962F2" w:rsidP="00A659D2">
      <w:pPr>
        <w:pStyle w:val="Default0"/>
        <w:jc w:val="both"/>
        <w:rPr>
          <w:rFonts w:asciiTheme="majorHAnsi" w:hAnsiTheme="majorHAnsi"/>
          <w:sz w:val="20"/>
          <w:szCs w:val="20"/>
          <w:lang w:val="fr-BE"/>
        </w:rPr>
      </w:pPr>
    </w:p>
    <w:p w:rsidR="00235758" w:rsidRDefault="00235758" w:rsidP="00A659D2">
      <w:pPr>
        <w:pStyle w:val="Default0"/>
        <w:jc w:val="both"/>
        <w:rPr>
          <w:rFonts w:asciiTheme="majorHAnsi" w:hAnsiTheme="majorHAnsi"/>
          <w:sz w:val="20"/>
          <w:szCs w:val="20"/>
          <w:lang w:val="fr-BE"/>
        </w:rPr>
      </w:pPr>
    </w:p>
    <w:p w:rsidR="00B962F2" w:rsidRPr="00B962F2" w:rsidRDefault="00B962F2" w:rsidP="00A659D2">
      <w:pPr>
        <w:pStyle w:val="Default0"/>
        <w:jc w:val="both"/>
        <w:rPr>
          <w:rFonts w:asciiTheme="majorHAnsi" w:hAnsiTheme="majorHAnsi"/>
          <w:b/>
          <w:sz w:val="22"/>
          <w:szCs w:val="20"/>
          <w:lang w:val="fr-BE"/>
        </w:rPr>
      </w:pPr>
      <w:r w:rsidRPr="00B962F2">
        <w:rPr>
          <w:rFonts w:asciiTheme="majorHAnsi" w:hAnsiTheme="majorHAnsi"/>
          <w:b/>
          <w:sz w:val="22"/>
          <w:szCs w:val="20"/>
          <w:lang w:val="fr-BE"/>
        </w:rPr>
        <w:t>A propos de ce poste :</w:t>
      </w:r>
    </w:p>
    <w:p w:rsidR="00B962F2" w:rsidRDefault="00B962F2" w:rsidP="00A659D2">
      <w:pPr>
        <w:pStyle w:val="Default0"/>
        <w:jc w:val="both"/>
        <w:rPr>
          <w:rFonts w:asciiTheme="majorHAnsi" w:hAnsiTheme="majorHAnsi"/>
          <w:sz w:val="20"/>
          <w:szCs w:val="20"/>
          <w:lang w:val="fr-BE"/>
        </w:rPr>
      </w:pPr>
    </w:p>
    <w:p w:rsidR="00B962F2" w:rsidRPr="00C30266" w:rsidRDefault="00B962F2" w:rsidP="00B70E9F">
      <w:pPr>
        <w:jc w:val="both"/>
        <w:rPr>
          <w:rFonts w:asciiTheme="majorHAnsi" w:hAnsiTheme="majorHAnsi"/>
          <w:color w:val="auto"/>
          <w:highlight w:val="cyan"/>
          <w:lang w:val="fr-BE"/>
        </w:rPr>
      </w:pPr>
      <w:r w:rsidRPr="00C30266">
        <w:rPr>
          <w:rFonts w:asciiTheme="majorHAnsi" w:hAnsiTheme="majorHAnsi"/>
          <w:color w:val="auto"/>
          <w:lang w:val="fr-BE"/>
        </w:rPr>
        <w:t xml:space="preserve">Rattaché(e) au </w:t>
      </w:r>
      <w:r w:rsidR="00F722B1" w:rsidRPr="00C30266">
        <w:rPr>
          <w:rFonts w:asciiTheme="majorHAnsi" w:hAnsiTheme="majorHAnsi"/>
          <w:color w:val="auto"/>
          <w:lang w:val="fr-BE"/>
        </w:rPr>
        <w:t xml:space="preserve">Responsable </w:t>
      </w:r>
      <w:r w:rsidR="00764DA1">
        <w:rPr>
          <w:rFonts w:asciiTheme="majorHAnsi" w:hAnsiTheme="majorHAnsi"/>
          <w:color w:val="auto"/>
          <w:lang w:val="fr-BE"/>
        </w:rPr>
        <w:t>Service client</w:t>
      </w:r>
      <w:r w:rsidR="00235758">
        <w:rPr>
          <w:rFonts w:asciiTheme="majorHAnsi" w:hAnsiTheme="majorHAnsi"/>
          <w:color w:val="auto"/>
          <w:lang w:val="fr-BE"/>
        </w:rPr>
        <w:t>s,</w:t>
      </w:r>
      <w:r w:rsidR="00764DA1">
        <w:rPr>
          <w:rFonts w:asciiTheme="majorHAnsi" w:hAnsiTheme="majorHAnsi"/>
          <w:color w:val="auto"/>
          <w:lang w:val="fr-BE"/>
        </w:rPr>
        <w:t xml:space="preserve"> et en lien très étroit avec les directeurs commerciaux, </w:t>
      </w:r>
      <w:r w:rsidR="00B70E9F" w:rsidRPr="00C30266">
        <w:rPr>
          <w:rFonts w:asciiTheme="majorHAnsi" w:hAnsiTheme="majorHAnsi"/>
          <w:color w:val="auto"/>
          <w:lang w:val="fr-BE"/>
        </w:rPr>
        <w:t>vous êtes en charge</w:t>
      </w:r>
      <w:r w:rsidR="00764DA1">
        <w:rPr>
          <w:rFonts w:asciiTheme="majorHAnsi" w:hAnsiTheme="majorHAnsi"/>
          <w:color w:val="auto"/>
          <w:lang w:val="fr-BE"/>
        </w:rPr>
        <w:t xml:space="preserve"> du </w:t>
      </w:r>
      <w:r w:rsidR="00D71BD5">
        <w:rPr>
          <w:rFonts w:asciiTheme="majorHAnsi" w:hAnsiTheme="majorHAnsi"/>
          <w:color w:val="auto"/>
          <w:lang w:val="fr-BE"/>
        </w:rPr>
        <w:t xml:space="preserve">pilotage des lancements des nouveaux produits ainsi que du </w:t>
      </w:r>
      <w:r w:rsidR="00764DA1">
        <w:rPr>
          <w:rFonts w:asciiTheme="majorHAnsi" w:hAnsiTheme="majorHAnsi"/>
          <w:color w:val="auto"/>
          <w:lang w:val="fr-BE"/>
        </w:rPr>
        <w:t>relationnel client</w:t>
      </w:r>
      <w:r w:rsidR="00D71BD5">
        <w:rPr>
          <w:rFonts w:asciiTheme="majorHAnsi" w:hAnsiTheme="majorHAnsi"/>
          <w:color w:val="auto"/>
          <w:lang w:val="fr-BE"/>
        </w:rPr>
        <w:t>. Vous êtes également</w:t>
      </w:r>
      <w:r w:rsidR="00764DA1">
        <w:rPr>
          <w:rFonts w:asciiTheme="majorHAnsi" w:hAnsiTheme="majorHAnsi"/>
          <w:color w:val="auto"/>
          <w:lang w:val="fr-BE"/>
        </w:rPr>
        <w:t xml:space="preserve"> garant </w:t>
      </w:r>
      <w:r w:rsidR="00B70E9F" w:rsidRPr="00C30266">
        <w:rPr>
          <w:rFonts w:asciiTheme="majorHAnsi" w:hAnsiTheme="majorHAnsi"/>
          <w:color w:val="auto"/>
          <w:lang w:val="fr-BE"/>
        </w:rPr>
        <w:t>du b</w:t>
      </w:r>
      <w:r w:rsidR="00764DA1">
        <w:rPr>
          <w:rFonts w:asciiTheme="majorHAnsi" w:hAnsiTheme="majorHAnsi"/>
          <w:color w:val="auto"/>
          <w:lang w:val="fr-BE"/>
        </w:rPr>
        <w:t>on déroulement des ventes</w:t>
      </w:r>
      <w:r w:rsidR="00B70E9F" w:rsidRPr="00C30266">
        <w:rPr>
          <w:rFonts w:asciiTheme="majorHAnsi" w:hAnsiTheme="majorHAnsi"/>
          <w:color w:val="auto"/>
          <w:lang w:val="fr-BE"/>
        </w:rPr>
        <w:t xml:space="preserve"> tout au long du processus</w:t>
      </w:r>
      <w:r w:rsidR="00764DA1">
        <w:rPr>
          <w:rFonts w:asciiTheme="majorHAnsi" w:hAnsiTheme="majorHAnsi"/>
          <w:color w:val="auto"/>
          <w:lang w:val="fr-BE"/>
        </w:rPr>
        <w:t> :</w:t>
      </w:r>
      <w:r w:rsidR="00B70E9F" w:rsidRPr="00C30266">
        <w:rPr>
          <w:rFonts w:asciiTheme="majorHAnsi" w:hAnsiTheme="majorHAnsi"/>
          <w:color w:val="auto"/>
          <w:lang w:val="fr-BE"/>
        </w:rPr>
        <w:t xml:space="preserve"> depuis la commande jusqu’à la livraison</w:t>
      </w:r>
      <w:r w:rsidR="005C08EF">
        <w:rPr>
          <w:rFonts w:asciiTheme="majorHAnsi" w:hAnsiTheme="majorHAnsi"/>
          <w:color w:val="auto"/>
          <w:lang w:val="fr-BE"/>
        </w:rPr>
        <w:t>.</w:t>
      </w:r>
    </w:p>
    <w:p w:rsidR="00B70E9F" w:rsidRDefault="00B70E9F" w:rsidP="008D6CF6">
      <w:pPr>
        <w:spacing w:line="240" w:lineRule="atLeast"/>
        <w:jc w:val="both"/>
        <w:rPr>
          <w:rFonts w:asciiTheme="majorHAnsi" w:hAnsiTheme="majorHAnsi"/>
          <w:color w:val="auto"/>
          <w:highlight w:val="cyan"/>
          <w:lang w:val="fr-BE"/>
        </w:rPr>
      </w:pPr>
    </w:p>
    <w:p w:rsidR="00235758" w:rsidRPr="00C30266" w:rsidRDefault="00235758" w:rsidP="008D6CF6">
      <w:pPr>
        <w:spacing w:line="240" w:lineRule="atLeast"/>
        <w:jc w:val="both"/>
        <w:rPr>
          <w:rFonts w:asciiTheme="majorHAnsi" w:hAnsiTheme="majorHAnsi"/>
          <w:color w:val="auto"/>
          <w:highlight w:val="cyan"/>
          <w:lang w:val="fr-BE"/>
        </w:rPr>
      </w:pPr>
    </w:p>
    <w:p w:rsidR="00B962F2" w:rsidRDefault="00B962F2" w:rsidP="008D6CF6">
      <w:pPr>
        <w:spacing w:line="240" w:lineRule="atLeast"/>
        <w:jc w:val="both"/>
        <w:rPr>
          <w:rFonts w:asciiTheme="majorHAnsi" w:hAnsiTheme="majorHAnsi"/>
          <w:color w:val="auto"/>
          <w:lang w:val="fr-BE"/>
        </w:rPr>
      </w:pPr>
      <w:r w:rsidRPr="00C30266">
        <w:rPr>
          <w:rFonts w:asciiTheme="majorHAnsi" w:hAnsiTheme="majorHAnsi"/>
          <w:color w:val="auto"/>
          <w:lang w:val="fr-BE"/>
        </w:rPr>
        <w:t>Au quotidien, vo</w:t>
      </w:r>
      <w:r w:rsidR="00B70E9F" w:rsidRPr="00C30266">
        <w:rPr>
          <w:rFonts w:asciiTheme="majorHAnsi" w:hAnsiTheme="majorHAnsi"/>
          <w:color w:val="auto"/>
          <w:lang w:val="fr-BE"/>
        </w:rPr>
        <w:t xml:space="preserve">tre rôle consiste à </w:t>
      </w:r>
      <w:r w:rsidRPr="00C30266">
        <w:rPr>
          <w:rFonts w:asciiTheme="majorHAnsi" w:hAnsiTheme="majorHAnsi"/>
          <w:color w:val="auto"/>
          <w:lang w:val="fr-BE"/>
        </w:rPr>
        <w:t>:</w:t>
      </w:r>
    </w:p>
    <w:p w:rsidR="00235758" w:rsidRPr="00C30266" w:rsidRDefault="00235758" w:rsidP="008D6CF6">
      <w:pPr>
        <w:spacing w:line="240" w:lineRule="atLeast"/>
        <w:jc w:val="both"/>
        <w:rPr>
          <w:rFonts w:asciiTheme="majorHAnsi" w:hAnsiTheme="majorHAnsi"/>
          <w:color w:val="auto"/>
          <w:lang w:val="fr-BE"/>
        </w:rPr>
      </w:pPr>
    </w:p>
    <w:p w:rsidR="00B70E9F" w:rsidRPr="00C30266" w:rsidRDefault="00B70E9F" w:rsidP="0040465F">
      <w:pPr>
        <w:pStyle w:val="Paragraphedeliste"/>
        <w:numPr>
          <w:ilvl w:val="0"/>
          <w:numId w:val="15"/>
        </w:numPr>
        <w:spacing w:line="240" w:lineRule="atLeast"/>
        <w:ind w:right="-46"/>
        <w:jc w:val="both"/>
        <w:rPr>
          <w:rFonts w:asciiTheme="majorHAnsi" w:eastAsiaTheme="minorHAnsi" w:hAnsiTheme="majorHAnsi"/>
          <w:szCs w:val="24"/>
          <w:lang w:eastAsia="en-US"/>
        </w:rPr>
      </w:pPr>
      <w:r w:rsidRPr="00C30266">
        <w:rPr>
          <w:rFonts w:asciiTheme="majorHAnsi" w:hAnsiTheme="majorHAnsi"/>
          <w:lang w:val="fr-BE"/>
        </w:rPr>
        <w:t xml:space="preserve">Assurer le suivi de </w:t>
      </w:r>
      <w:r w:rsidR="0040465F" w:rsidRPr="00C30266">
        <w:rPr>
          <w:rFonts w:asciiTheme="majorHAnsi" w:eastAsiaTheme="minorHAnsi" w:hAnsiTheme="majorHAnsi"/>
          <w:szCs w:val="24"/>
          <w:lang w:eastAsia="en-US"/>
        </w:rPr>
        <w:t>l’offre commerciale, des documents et des échantillons</w:t>
      </w:r>
      <w:r w:rsidRPr="00C30266">
        <w:rPr>
          <w:rFonts w:asciiTheme="majorHAnsi" w:eastAsiaTheme="minorHAnsi" w:hAnsiTheme="majorHAnsi"/>
          <w:szCs w:val="24"/>
          <w:lang w:eastAsia="en-US"/>
        </w:rPr>
        <w:t>, conformément aux exigences du client</w:t>
      </w:r>
      <w:r w:rsidR="00235758">
        <w:rPr>
          <w:rFonts w:asciiTheme="majorHAnsi" w:eastAsiaTheme="minorHAnsi" w:hAnsiTheme="majorHAnsi"/>
          <w:szCs w:val="24"/>
          <w:lang w:eastAsia="en-US"/>
        </w:rPr>
        <w:t>,</w:t>
      </w:r>
    </w:p>
    <w:p w:rsidR="00B70E9F" w:rsidRPr="00C30266" w:rsidRDefault="008441CD" w:rsidP="0040465F">
      <w:pPr>
        <w:pStyle w:val="Paragraphedeliste"/>
        <w:numPr>
          <w:ilvl w:val="0"/>
          <w:numId w:val="15"/>
        </w:numPr>
        <w:spacing w:line="240" w:lineRule="atLeast"/>
        <w:ind w:right="-46"/>
        <w:jc w:val="both"/>
        <w:rPr>
          <w:rFonts w:asciiTheme="majorHAnsi" w:eastAsiaTheme="minorHAnsi" w:hAnsiTheme="majorHAnsi"/>
          <w:szCs w:val="24"/>
          <w:lang w:eastAsia="en-US"/>
        </w:rPr>
      </w:pPr>
      <w:r>
        <w:rPr>
          <w:rFonts w:asciiTheme="majorHAnsi" w:eastAsiaTheme="minorHAnsi" w:hAnsiTheme="majorHAnsi"/>
          <w:szCs w:val="24"/>
          <w:lang w:eastAsia="en-US"/>
        </w:rPr>
        <w:t>Construire les plannings et piloter</w:t>
      </w:r>
      <w:r w:rsidR="0040465F" w:rsidRPr="00C30266">
        <w:rPr>
          <w:rFonts w:asciiTheme="majorHAnsi" w:eastAsiaTheme="minorHAnsi" w:hAnsiTheme="majorHAnsi"/>
          <w:szCs w:val="24"/>
          <w:lang w:eastAsia="en-US"/>
        </w:rPr>
        <w:t xml:space="preserve"> le</w:t>
      </w:r>
      <w:r>
        <w:rPr>
          <w:rFonts w:asciiTheme="majorHAnsi" w:eastAsiaTheme="minorHAnsi" w:hAnsiTheme="majorHAnsi"/>
          <w:szCs w:val="24"/>
          <w:lang w:eastAsia="en-US"/>
        </w:rPr>
        <w:t>s projets de</w:t>
      </w:r>
      <w:r w:rsidR="0040465F" w:rsidRPr="00C30266">
        <w:rPr>
          <w:rFonts w:asciiTheme="majorHAnsi" w:eastAsiaTheme="minorHAnsi" w:hAnsiTheme="majorHAnsi"/>
          <w:szCs w:val="24"/>
          <w:lang w:eastAsia="en-US"/>
        </w:rPr>
        <w:t xml:space="preserve"> lancement des nouveaux produits dans les conditions définies avec le client et dans le respect des réglement</w:t>
      </w:r>
      <w:r w:rsidR="00D71BD5">
        <w:rPr>
          <w:rFonts w:asciiTheme="majorHAnsi" w:eastAsiaTheme="minorHAnsi" w:hAnsiTheme="majorHAnsi"/>
          <w:szCs w:val="24"/>
          <w:lang w:eastAsia="en-US"/>
        </w:rPr>
        <w:t>ations en vigueur</w:t>
      </w:r>
      <w:r w:rsidR="00235758">
        <w:rPr>
          <w:rFonts w:asciiTheme="majorHAnsi" w:eastAsiaTheme="minorHAnsi" w:hAnsiTheme="majorHAnsi"/>
          <w:szCs w:val="24"/>
          <w:lang w:eastAsia="en-US"/>
        </w:rPr>
        <w:t>,</w:t>
      </w:r>
    </w:p>
    <w:p w:rsidR="0040465F" w:rsidRPr="00C30266" w:rsidRDefault="00D71BD5" w:rsidP="0040465F">
      <w:pPr>
        <w:pStyle w:val="Paragraphedeliste"/>
        <w:numPr>
          <w:ilvl w:val="0"/>
          <w:numId w:val="15"/>
        </w:numPr>
        <w:spacing w:line="240" w:lineRule="atLeast"/>
        <w:ind w:right="-46"/>
        <w:jc w:val="both"/>
        <w:rPr>
          <w:rFonts w:asciiTheme="majorHAnsi" w:eastAsiaTheme="minorHAnsi" w:hAnsiTheme="majorHAnsi"/>
          <w:szCs w:val="24"/>
          <w:lang w:eastAsia="en-US"/>
        </w:rPr>
      </w:pPr>
      <w:r>
        <w:rPr>
          <w:rFonts w:asciiTheme="majorHAnsi" w:eastAsiaTheme="minorHAnsi" w:hAnsiTheme="majorHAnsi"/>
          <w:szCs w:val="24"/>
          <w:lang w:eastAsia="en-US"/>
        </w:rPr>
        <w:t xml:space="preserve">Gérer </w:t>
      </w:r>
      <w:r w:rsidR="006C51FD">
        <w:rPr>
          <w:rFonts w:asciiTheme="majorHAnsi" w:eastAsiaTheme="minorHAnsi" w:hAnsiTheme="majorHAnsi"/>
          <w:szCs w:val="24"/>
          <w:lang w:eastAsia="en-US"/>
        </w:rPr>
        <w:t>et optimiser les couts du</w:t>
      </w:r>
      <w:r>
        <w:rPr>
          <w:rFonts w:asciiTheme="majorHAnsi" w:eastAsiaTheme="minorHAnsi" w:hAnsiTheme="majorHAnsi"/>
          <w:szCs w:val="24"/>
          <w:lang w:eastAsia="en-US"/>
        </w:rPr>
        <w:t xml:space="preserve"> cycle de vie du produit (démarrage, évolution, fin de vie) en lien dire</w:t>
      </w:r>
      <w:r w:rsidR="003826BD">
        <w:rPr>
          <w:rFonts w:asciiTheme="majorHAnsi" w:eastAsiaTheme="minorHAnsi" w:hAnsiTheme="majorHAnsi"/>
          <w:szCs w:val="24"/>
          <w:lang w:eastAsia="en-US"/>
        </w:rPr>
        <w:t xml:space="preserve">ct avec les clients et l’ensemble des </w:t>
      </w:r>
      <w:r w:rsidR="00235758">
        <w:rPr>
          <w:rFonts w:asciiTheme="majorHAnsi" w:eastAsiaTheme="minorHAnsi" w:hAnsiTheme="majorHAnsi"/>
          <w:szCs w:val="24"/>
          <w:lang w:eastAsia="en-US"/>
        </w:rPr>
        <w:t>services internes,</w:t>
      </w:r>
    </w:p>
    <w:p w:rsidR="0040465F" w:rsidRPr="00C30266" w:rsidRDefault="0040465F" w:rsidP="0040465F">
      <w:pPr>
        <w:pStyle w:val="Paragraphedeliste"/>
        <w:numPr>
          <w:ilvl w:val="0"/>
          <w:numId w:val="15"/>
        </w:numPr>
        <w:spacing w:line="240" w:lineRule="atLeast"/>
        <w:ind w:right="-46"/>
        <w:jc w:val="both"/>
        <w:rPr>
          <w:rFonts w:asciiTheme="majorHAnsi" w:eastAsiaTheme="minorHAnsi" w:hAnsiTheme="majorHAnsi"/>
          <w:szCs w:val="24"/>
          <w:lang w:eastAsia="en-US"/>
        </w:rPr>
      </w:pPr>
      <w:r w:rsidRPr="00C30266">
        <w:rPr>
          <w:rFonts w:asciiTheme="majorHAnsi" w:eastAsiaTheme="minorHAnsi" w:hAnsiTheme="majorHAnsi"/>
          <w:szCs w:val="24"/>
          <w:lang w:eastAsia="en-US"/>
        </w:rPr>
        <w:t xml:space="preserve">Etre l’interlocuteur </w:t>
      </w:r>
      <w:r w:rsidR="00764DA1">
        <w:rPr>
          <w:rFonts w:asciiTheme="majorHAnsi" w:eastAsiaTheme="minorHAnsi" w:hAnsiTheme="majorHAnsi"/>
          <w:szCs w:val="24"/>
          <w:lang w:eastAsia="en-US"/>
        </w:rPr>
        <w:t xml:space="preserve">privilégié </w:t>
      </w:r>
      <w:r w:rsidRPr="00C30266">
        <w:rPr>
          <w:rFonts w:asciiTheme="majorHAnsi" w:eastAsiaTheme="minorHAnsi" w:hAnsiTheme="majorHAnsi"/>
          <w:szCs w:val="24"/>
          <w:lang w:eastAsia="en-US"/>
        </w:rPr>
        <w:t>du clien</w:t>
      </w:r>
      <w:r w:rsidR="00764DA1">
        <w:rPr>
          <w:rFonts w:asciiTheme="majorHAnsi" w:eastAsiaTheme="minorHAnsi" w:hAnsiTheme="majorHAnsi"/>
          <w:szCs w:val="24"/>
          <w:lang w:eastAsia="en-US"/>
        </w:rPr>
        <w:t>t pour le suivi de ses demandes et la gestion des incidents.</w:t>
      </w:r>
    </w:p>
    <w:p w:rsidR="0040465F" w:rsidRPr="00C30266" w:rsidRDefault="0040465F" w:rsidP="0040465F">
      <w:pPr>
        <w:ind w:right="-46"/>
        <w:rPr>
          <w:rFonts w:eastAsiaTheme="minorHAnsi"/>
          <w:b/>
          <w:color w:val="auto"/>
          <w:lang w:val="fr-FR"/>
        </w:rPr>
      </w:pPr>
    </w:p>
    <w:p w:rsidR="0040465F" w:rsidRPr="009242E1" w:rsidRDefault="0040465F" w:rsidP="0040465F">
      <w:pPr>
        <w:pStyle w:val="Paragraphedeliste"/>
        <w:ind w:right="42"/>
        <w:jc w:val="both"/>
        <w:rPr>
          <w:lang w:val="fr-BE"/>
        </w:rPr>
      </w:pPr>
    </w:p>
    <w:p w:rsidR="00B962F2" w:rsidRPr="00B962F2" w:rsidRDefault="00B962F2" w:rsidP="00A659D2">
      <w:pPr>
        <w:pStyle w:val="Default0"/>
        <w:jc w:val="both"/>
        <w:rPr>
          <w:rFonts w:asciiTheme="majorHAnsi" w:hAnsiTheme="majorHAnsi"/>
          <w:b/>
          <w:sz w:val="22"/>
          <w:szCs w:val="20"/>
          <w:lang w:val="fr-BE"/>
        </w:rPr>
      </w:pPr>
      <w:r w:rsidRPr="00B962F2">
        <w:rPr>
          <w:rFonts w:asciiTheme="majorHAnsi" w:hAnsiTheme="majorHAnsi"/>
          <w:b/>
          <w:sz w:val="22"/>
          <w:szCs w:val="20"/>
          <w:lang w:val="fr-BE"/>
        </w:rPr>
        <w:t>Et vous ?</w:t>
      </w:r>
    </w:p>
    <w:p w:rsidR="00B962F2" w:rsidRPr="00B962F2" w:rsidRDefault="00B962F2" w:rsidP="00A659D2">
      <w:pPr>
        <w:pStyle w:val="Default0"/>
        <w:jc w:val="both"/>
        <w:rPr>
          <w:rFonts w:asciiTheme="majorHAnsi" w:hAnsiTheme="majorHAnsi"/>
          <w:b/>
          <w:sz w:val="20"/>
          <w:szCs w:val="20"/>
          <w:lang w:val="fr-BE"/>
        </w:rPr>
      </w:pPr>
    </w:p>
    <w:p w:rsidR="00B70E9F" w:rsidRDefault="00B70E9F" w:rsidP="00B70E9F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Vous êtes </w:t>
      </w:r>
      <w:r w:rsidRPr="00B962F2">
        <w:rPr>
          <w:rFonts w:ascii="Calibri" w:hAnsi="Calibri"/>
        </w:rPr>
        <w:t>rigoureux</w:t>
      </w:r>
      <w:r>
        <w:rPr>
          <w:rFonts w:ascii="Calibri" w:hAnsi="Calibri"/>
        </w:rPr>
        <w:t>, autonome</w:t>
      </w:r>
      <w:r w:rsidRPr="00B962F2">
        <w:rPr>
          <w:rFonts w:ascii="Calibri" w:hAnsi="Calibri"/>
        </w:rPr>
        <w:t xml:space="preserve"> et avez le sens des priorité</w:t>
      </w:r>
      <w:r>
        <w:rPr>
          <w:rFonts w:ascii="Calibri" w:hAnsi="Calibri"/>
        </w:rPr>
        <w:t xml:space="preserve">s </w:t>
      </w:r>
    </w:p>
    <w:p w:rsidR="006C51FD" w:rsidRDefault="006C51FD" w:rsidP="00B70E9F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Vous savez définir un </w:t>
      </w:r>
      <w:r w:rsidR="00235758">
        <w:rPr>
          <w:rFonts w:ascii="Calibri" w:hAnsi="Calibri"/>
        </w:rPr>
        <w:t>rétro-</w:t>
      </w:r>
      <w:r w:rsidR="003826BD">
        <w:rPr>
          <w:rFonts w:ascii="Calibri" w:hAnsi="Calibri"/>
        </w:rPr>
        <w:t>planning</w:t>
      </w:r>
      <w:r w:rsidR="00235758">
        <w:rPr>
          <w:rFonts w:ascii="Calibri" w:hAnsi="Calibri"/>
        </w:rPr>
        <w:t>,</w:t>
      </w:r>
      <w:r>
        <w:rPr>
          <w:rFonts w:ascii="Calibri" w:hAnsi="Calibri"/>
        </w:rPr>
        <w:t xml:space="preserve"> et en assurer le suivi</w:t>
      </w:r>
    </w:p>
    <w:p w:rsidR="00B70E9F" w:rsidRDefault="00B70E9F" w:rsidP="00B70E9F">
      <w:pPr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auto"/>
          <w:szCs w:val="20"/>
          <w:lang w:val="fr-FR" w:eastAsia="en-GB"/>
        </w:rPr>
      </w:pPr>
      <w:r w:rsidRPr="00DA69EB">
        <w:rPr>
          <w:rFonts w:ascii="Calibri" w:eastAsia="Times New Roman" w:hAnsi="Calibri" w:cs="Times New Roman"/>
          <w:color w:val="auto"/>
          <w:szCs w:val="20"/>
          <w:lang w:val="fr-FR" w:eastAsia="en-GB"/>
        </w:rPr>
        <w:t>On dit de vous que vous</w:t>
      </w:r>
      <w:r w:rsidR="00C30266">
        <w:rPr>
          <w:rFonts w:ascii="Calibri" w:eastAsia="Times New Roman" w:hAnsi="Calibri" w:cs="Times New Roman"/>
          <w:color w:val="auto"/>
          <w:szCs w:val="20"/>
          <w:lang w:val="fr-FR" w:eastAsia="en-GB"/>
        </w:rPr>
        <w:t xml:space="preserve"> avez le sens du service client</w:t>
      </w:r>
      <w:r w:rsidR="00235758">
        <w:rPr>
          <w:rFonts w:ascii="Calibri" w:eastAsia="Times New Roman" w:hAnsi="Calibri" w:cs="Times New Roman"/>
          <w:color w:val="auto"/>
          <w:szCs w:val="20"/>
          <w:lang w:val="fr-FR" w:eastAsia="en-GB"/>
        </w:rPr>
        <w:t>,</w:t>
      </w:r>
      <w:r w:rsidR="00C30266">
        <w:rPr>
          <w:rFonts w:ascii="Calibri" w:eastAsia="Times New Roman" w:hAnsi="Calibri" w:cs="Times New Roman"/>
          <w:color w:val="auto"/>
          <w:szCs w:val="20"/>
          <w:lang w:val="fr-FR" w:eastAsia="en-GB"/>
        </w:rPr>
        <w:t xml:space="preserve"> et que vous</w:t>
      </w:r>
      <w:r w:rsidRPr="00DA69EB">
        <w:rPr>
          <w:rFonts w:ascii="Calibri" w:eastAsia="Times New Roman" w:hAnsi="Calibri" w:cs="Times New Roman"/>
          <w:color w:val="auto"/>
          <w:szCs w:val="20"/>
          <w:lang w:val="fr-FR" w:eastAsia="en-GB"/>
        </w:rPr>
        <w:t xml:space="preserve"> </w:t>
      </w:r>
      <w:r w:rsidR="006C51FD">
        <w:rPr>
          <w:rFonts w:ascii="Calibri" w:eastAsia="Times New Roman" w:hAnsi="Calibri" w:cs="Times New Roman"/>
          <w:color w:val="auto"/>
          <w:szCs w:val="20"/>
          <w:lang w:val="fr-FR" w:eastAsia="en-GB"/>
        </w:rPr>
        <w:t xml:space="preserve">savez </w:t>
      </w:r>
      <w:r>
        <w:rPr>
          <w:rFonts w:ascii="Calibri" w:eastAsia="Times New Roman" w:hAnsi="Calibri" w:cs="Times New Roman"/>
          <w:color w:val="auto"/>
          <w:szCs w:val="20"/>
          <w:lang w:val="fr-FR" w:eastAsia="en-GB"/>
        </w:rPr>
        <w:t>const</w:t>
      </w:r>
      <w:r w:rsidR="003826BD">
        <w:rPr>
          <w:rFonts w:ascii="Calibri" w:eastAsia="Times New Roman" w:hAnsi="Calibri" w:cs="Times New Roman"/>
          <w:color w:val="auto"/>
          <w:szCs w:val="20"/>
          <w:lang w:val="fr-FR" w:eastAsia="en-GB"/>
        </w:rPr>
        <w:t>ruire une relation de confiance</w:t>
      </w:r>
    </w:p>
    <w:p w:rsidR="00783C02" w:rsidRDefault="005170CC" w:rsidP="00783C02">
      <w:pPr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auto"/>
          <w:szCs w:val="20"/>
          <w:lang w:val="fr-FR" w:eastAsia="en-GB"/>
        </w:rPr>
      </w:pPr>
      <w:r>
        <w:rPr>
          <w:rFonts w:ascii="Calibri" w:eastAsia="Times New Roman" w:hAnsi="Calibri" w:cs="Times New Roman"/>
          <w:color w:val="auto"/>
          <w:szCs w:val="20"/>
          <w:lang w:val="fr-FR" w:eastAsia="en-GB"/>
        </w:rPr>
        <w:t>Vo</w:t>
      </w:r>
      <w:r w:rsidR="00D4780C" w:rsidRPr="00DA69EB">
        <w:rPr>
          <w:rFonts w:ascii="Calibri" w:eastAsia="Times New Roman" w:hAnsi="Calibri" w:cs="Times New Roman"/>
          <w:color w:val="auto"/>
          <w:szCs w:val="20"/>
          <w:lang w:val="fr-FR" w:eastAsia="en-GB"/>
        </w:rPr>
        <w:t>us avez le sens du travail en équip</w:t>
      </w:r>
      <w:r w:rsidR="00783C02">
        <w:rPr>
          <w:rFonts w:ascii="Calibri" w:eastAsia="Times New Roman" w:hAnsi="Calibri" w:cs="Times New Roman"/>
          <w:color w:val="auto"/>
          <w:szCs w:val="20"/>
          <w:lang w:val="fr-FR" w:eastAsia="en-GB"/>
        </w:rPr>
        <w:t>e</w:t>
      </w:r>
    </w:p>
    <w:p w:rsidR="00783C02" w:rsidRPr="00B97CEA" w:rsidRDefault="00783C02" w:rsidP="00783C02">
      <w:pPr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auto"/>
          <w:szCs w:val="20"/>
          <w:lang w:val="fr-FR" w:eastAsia="en-GB"/>
        </w:rPr>
      </w:pPr>
      <w:r w:rsidRPr="00783C02">
        <w:rPr>
          <w:rFonts w:ascii="Calibri" w:eastAsia="Times New Roman" w:hAnsi="Calibri" w:cs="Times New Roman"/>
          <w:color w:val="auto"/>
          <w:szCs w:val="20"/>
          <w:lang w:val="fr-BE" w:eastAsia="en-GB"/>
        </w:rPr>
        <w:t xml:space="preserve">De formation </w:t>
      </w:r>
      <w:r w:rsidR="00A34B31">
        <w:rPr>
          <w:rFonts w:ascii="Calibri" w:eastAsia="Times New Roman" w:hAnsi="Calibri" w:cs="Times New Roman"/>
          <w:color w:val="auto"/>
          <w:szCs w:val="20"/>
          <w:lang w:val="fr-BE" w:eastAsia="en-GB"/>
        </w:rPr>
        <w:t xml:space="preserve">initiale orientée gestion commerciale ou </w:t>
      </w:r>
      <w:proofErr w:type="spellStart"/>
      <w:r w:rsidR="00A34B31">
        <w:rPr>
          <w:rFonts w:ascii="Calibri" w:eastAsia="Times New Roman" w:hAnsi="Calibri" w:cs="Times New Roman"/>
          <w:color w:val="auto"/>
          <w:szCs w:val="20"/>
          <w:lang w:val="fr-BE" w:eastAsia="en-GB"/>
        </w:rPr>
        <w:t>supply</w:t>
      </w:r>
      <w:proofErr w:type="spellEnd"/>
      <w:r w:rsidR="00A34B31">
        <w:rPr>
          <w:rFonts w:ascii="Calibri" w:eastAsia="Times New Roman" w:hAnsi="Calibri" w:cs="Times New Roman"/>
          <w:color w:val="auto"/>
          <w:szCs w:val="20"/>
          <w:lang w:val="fr-BE" w:eastAsia="en-GB"/>
        </w:rPr>
        <w:t xml:space="preserve"> </w:t>
      </w:r>
      <w:proofErr w:type="spellStart"/>
      <w:r w:rsidR="00A34B31">
        <w:rPr>
          <w:rFonts w:ascii="Calibri" w:eastAsia="Times New Roman" w:hAnsi="Calibri" w:cs="Times New Roman"/>
          <w:color w:val="auto"/>
          <w:szCs w:val="20"/>
          <w:lang w:val="fr-BE" w:eastAsia="en-GB"/>
        </w:rPr>
        <w:t>chain</w:t>
      </w:r>
      <w:proofErr w:type="spellEnd"/>
      <w:r w:rsidRPr="00783C02">
        <w:rPr>
          <w:rFonts w:ascii="Calibri" w:eastAsia="Times New Roman" w:hAnsi="Calibri" w:cs="Times New Roman"/>
          <w:color w:val="auto"/>
          <w:szCs w:val="20"/>
          <w:lang w:val="fr-BE" w:eastAsia="en-GB"/>
        </w:rPr>
        <w:t>,</w:t>
      </w:r>
      <w:r w:rsidR="00A34B31">
        <w:rPr>
          <w:rFonts w:ascii="Calibri" w:eastAsia="Times New Roman" w:hAnsi="Calibri" w:cs="Times New Roman"/>
          <w:color w:val="auto"/>
          <w:szCs w:val="20"/>
          <w:lang w:val="fr-BE" w:eastAsia="en-GB"/>
        </w:rPr>
        <w:t xml:space="preserve"> vous maitrisez </w:t>
      </w:r>
      <w:r w:rsidR="006C51FD">
        <w:rPr>
          <w:rFonts w:ascii="Calibri" w:eastAsia="Times New Roman" w:hAnsi="Calibri" w:cs="Times New Roman"/>
          <w:color w:val="auto"/>
          <w:szCs w:val="20"/>
          <w:lang w:val="fr-BE" w:eastAsia="en-GB"/>
        </w:rPr>
        <w:t xml:space="preserve">impérativement </w:t>
      </w:r>
      <w:r w:rsidR="00A34B31">
        <w:rPr>
          <w:rFonts w:ascii="Calibri" w:eastAsia="Times New Roman" w:hAnsi="Calibri" w:cs="Times New Roman"/>
          <w:color w:val="auto"/>
          <w:szCs w:val="20"/>
          <w:lang w:val="fr-BE" w:eastAsia="en-GB"/>
        </w:rPr>
        <w:t xml:space="preserve">l’outil </w:t>
      </w:r>
      <w:r w:rsidRPr="00783C02">
        <w:rPr>
          <w:rFonts w:ascii="Calibri" w:eastAsia="Times New Roman" w:hAnsi="Calibri" w:cs="Times New Roman"/>
          <w:color w:val="auto"/>
          <w:szCs w:val="20"/>
          <w:lang w:val="fr-BE" w:eastAsia="en-GB"/>
        </w:rPr>
        <w:t xml:space="preserve">informatique </w:t>
      </w:r>
      <w:r w:rsidR="00A34B31">
        <w:rPr>
          <w:rFonts w:ascii="Calibri" w:eastAsia="Times New Roman" w:hAnsi="Calibri" w:cs="Times New Roman"/>
          <w:color w:val="auto"/>
          <w:szCs w:val="20"/>
          <w:lang w:val="fr-BE" w:eastAsia="en-GB"/>
        </w:rPr>
        <w:t>(</w:t>
      </w:r>
      <w:r w:rsidR="003826BD">
        <w:rPr>
          <w:rFonts w:ascii="Calibri" w:eastAsia="Times New Roman" w:hAnsi="Calibri" w:cs="Times New Roman"/>
          <w:color w:val="auto"/>
          <w:szCs w:val="20"/>
          <w:lang w:val="fr-BE" w:eastAsia="en-GB"/>
        </w:rPr>
        <w:t>Excel</w:t>
      </w:r>
      <w:r w:rsidR="005170CC">
        <w:rPr>
          <w:rFonts w:ascii="Calibri" w:eastAsia="Times New Roman" w:hAnsi="Calibri" w:cs="Times New Roman"/>
          <w:color w:val="auto"/>
          <w:szCs w:val="20"/>
          <w:lang w:val="fr-BE" w:eastAsia="en-GB"/>
        </w:rPr>
        <w:t>) et idéalement vous avez déjà expérimenté SAP…</w:t>
      </w:r>
      <w:r w:rsidRPr="00783C02">
        <w:rPr>
          <w:rFonts w:ascii="Calibri" w:eastAsia="Times New Roman" w:hAnsi="Calibri" w:cs="Times New Roman"/>
          <w:color w:val="auto"/>
          <w:szCs w:val="20"/>
          <w:lang w:val="fr-BE" w:eastAsia="en-GB"/>
        </w:rPr>
        <w:t xml:space="preserve"> </w:t>
      </w:r>
    </w:p>
    <w:p w:rsidR="00B962F2" w:rsidRPr="00B97CEA" w:rsidRDefault="00D35CB2" w:rsidP="00B962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auto"/>
          <w:szCs w:val="20"/>
          <w:lang w:val="fr-BE" w:eastAsia="en-GB"/>
        </w:rPr>
      </w:pPr>
      <w:r w:rsidRPr="00B97CEA">
        <w:rPr>
          <w:rFonts w:ascii="Calibri" w:eastAsia="Times New Roman" w:hAnsi="Calibri" w:cs="Times New Roman"/>
          <w:color w:val="auto"/>
          <w:szCs w:val="20"/>
          <w:lang w:val="fr-BE" w:eastAsia="en-GB"/>
        </w:rPr>
        <w:t>And</w:t>
      </w:r>
      <w:r w:rsidR="004735AB" w:rsidRPr="00B97CEA">
        <w:rPr>
          <w:rFonts w:ascii="Calibri" w:eastAsia="Times New Roman" w:hAnsi="Calibri" w:cs="Times New Roman"/>
          <w:color w:val="auto"/>
          <w:szCs w:val="20"/>
          <w:lang w:val="fr-BE" w:eastAsia="en-GB"/>
        </w:rPr>
        <w:t>…</w:t>
      </w:r>
      <w:r w:rsidRPr="00B97CEA">
        <w:rPr>
          <w:rFonts w:ascii="Calibri" w:eastAsia="Times New Roman" w:hAnsi="Calibri" w:cs="Times New Roman"/>
          <w:color w:val="auto"/>
          <w:szCs w:val="20"/>
          <w:lang w:val="fr-BE" w:eastAsia="en-GB"/>
        </w:rPr>
        <w:t xml:space="preserve"> </w:t>
      </w:r>
      <w:proofErr w:type="spellStart"/>
      <w:r w:rsidRPr="00B97CEA">
        <w:rPr>
          <w:rFonts w:ascii="Calibri" w:eastAsia="Times New Roman" w:hAnsi="Calibri" w:cs="Times New Roman"/>
          <w:color w:val="auto"/>
          <w:szCs w:val="20"/>
          <w:lang w:val="fr-BE" w:eastAsia="en-GB"/>
        </w:rPr>
        <w:t>you</w:t>
      </w:r>
      <w:proofErr w:type="spellEnd"/>
      <w:r w:rsidRPr="00B97CEA">
        <w:rPr>
          <w:rFonts w:ascii="Calibri" w:eastAsia="Times New Roman" w:hAnsi="Calibri" w:cs="Times New Roman"/>
          <w:color w:val="auto"/>
          <w:szCs w:val="20"/>
          <w:lang w:val="fr-BE" w:eastAsia="en-GB"/>
        </w:rPr>
        <w:t xml:space="preserve"> </w:t>
      </w:r>
      <w:proofErr w:type="spellStart"/>
      <w:r w:rsidRPr="00B97CEA">
        <w:rPr>
          <w:rFonts w:ascii="Calibri" w:eastAsia="Times New Roman" w:hAnsi="Calibri" w:cs="Times New Roman"/>
          <w:color w:val="auto"/>
          <w:szCs w:val="20"/>
          <w:lang w:val="fr-BE" w:eastAsia="en-GB"/>
        </w:rPr>
        <w:t>speak</w:t>
      </w:r>
      <w:proofErr w:type="spellEnd"/>
      <w:r w:rsidRPr="00B97CEA">
        <w:rPr>
          <w:rFonts w:ascii="Calibri" w:eastAsia="Times New Roman" w:hAnsi="Calibri" w:cs="Times New Roman"/>
          <w:color w:val="auto"/>
          <w:szCs w:val="20"/>
          <w:lang w:val="fr-BE" w:eastAsia="en-GB"/>
        </w:rPr>
        <w:t xml:space="preserve"> </w:t>
      </w:r>
      <w:r w:rsidR="00FE4BDF" w:rsidRPr="00B97CEA">
        <w:rPr>
          <w:rFonts w:ascii="Calibri" w:eastAsia="Times New Roman" w:hAnsi="Calibri" w:cs="Times New Roman"/>
          <w:color w:val="auto"/>
          <w:szCs w:val="20"/>
          <w:lang w:val="fr-BE" w:eastAsia="en-GB"/>
        </w:rPr>
        <w:t>English</w:t>
      </w:r>
      <w:r w:rsidR="00764DA1">
        <w:rPr>
          <w:rFonts w:ascii="Calibri" w:eastAsia="Times New Roman" w:hAnsi="Calibri" w:cs="Times New Roman"/>
          <w:color w:val="auto"/>
          <w:szCs w:val="20"/>
          <w:lang w:val="fr-BE" w:eastAsia="en-GB"/>
        </w:rPr>
        <w:t xml:space="preserve"> </w:t>
      </w:r>
      <w:r w:rsidR="00B97CEA" w:rsidRPr="00B97CEA">
        <w:rPr>
          <w:rFonts w:ascii="Calibri" w:eastAsia="Times New Roman" w:hAnsi="Calibri" w:cs="Times New Roman"/>
          <w:color w:val="auto"/>
          <w:szCs w:val="20"/>
          <w:lang w:val="fr-BE" w:eastAsia="en-GB"/>
        </w:rPr>
        <w:t>!</w:t>
      </w:r>
    </w:p>
    <w:p w:rsidR="00065537" w:rsidRPr="00B97CEA" w:rsidRDefault="00065537" w:rsidP="00A659D2">
      <w:pPr>
        <w:pStyle w:val="Default0"/>
        <w:jc w:val="both"/>
        <w:rPr>
          <w:rFonts w:asciiTheme="majorHAnsi" w:hAnsiTheme="majorHAnsi"/>
          <w:b/>
          <w:sz w:val="22"/>
          <w:szCs w:val="20"/>
          <w:lang w:val="fr-BE"/>
        </w:rPr>
      </w:pPr>
    </w:p>
    <w:p w:rsidR="00B962F2" w:rsidRPr="00B962F2" w:rsidRDefault="00A7330A" w:rsidP="00A659D2">
      <w:pPr>
        <w:pStyle w:val="Default0"/>
        <w:jc w:val="both"/>
        <w:rPr>
          <w:rFonts w:asciiTheme="majorHAnsi" w:hAnsiTheme="majorHAnsi"/>
          <w:b/>
          <w:sz w:val="22"/>
          <w:szCs w:val="20"/>
          <w:lang w:val="fr-FR"/>
        </w:rPr>
      </w:pPr>
      <w:r w:rsidRPr="00B962F2">
        <w:rPr>
          <w:rFonts w:asciiTheme="majorHAnsi" w:hAnsiTheme="majorHAnsi"/>
          <w:b/>
          <w:sz w:val="22"/>
          <w:szCs w:val="20"/>
          <w:lang w:val="fr-FR"/>
        </w:rPr>
        <w:t>Rejoignez-nous</w:t>
      </w:r>
      <w:r w:rsidR="00B962F2" w:rsidRPr="00B962F2">
        <w:rPr>
          <w:rFonts w:asciiTheme="majorHAnsi" w:hAnsiTheme="majorHAnsi"/>
          <w:b/>
          <w:sz w:val="22"/>
          <w:szCs w:val="20"/>
          <w:lang w:val="fr-FR"/>
        </w:rPr>
        <w:t> !</w:t>
      </w:r>
    </w:p>
    <w:p w:rsidR="00B962F2" w:rsidRDefault="00B962F2" w:rsidP="00A659D2">
      <w:pPr>
        <w:pStyle w:val="Default0"/>
        <w:jc w:val="both"/>
        <w:rPr>
          <w:rFonts w:asciiTheme="majorHAnsi" w:hAnsiTheme="majorHAnsi"/>
          <w:sz w:val="20"/>
          <w:szCs w:val="20"/>
          <w:lang w:val="fr-BE"/>
        </w:rPr>
      </w:pPr>
    </w:p>
    <w:p w:rsidR="00A659D2" w:rsidRPr="00A659D2" w:rsidRDefault="00A659D2" w:rsidP="00A659D2">
      <w:pPr>
        <w:pStyle w:val="Default0"/>
        <w:jc w:val="both"/>
        <w:rPr>
          <w:rFonts w:asciiTheme="majorHAnsi" w:hAnsiTheme="majorHAnsi"/>
          <w:sz w:val="20"/>
          <w:szCs w:val="20"/>
          <w:lang w:val="fr-BE"/>
        </w:rPr>
      </w:pPr>
      <w:r w:rsidRPr="00A659D2">
        <w:rPr>
          <w:rFonts w:asciiTheme="majorHAnsi" w:hAnsiTheme="majorHAnsi"/>
          <w:sz w:val="20"/>
          <w:szCs w:val="20"/>
          <w:lang w:val="fr-BE"/>
        </w:rPr>
        <w:t xml:space="preserve">Groupe anglais côté en bourse, McBride fabrique et commercialise une gamme de produits cosmétiques et d’entretien à travers une vingtaine de sites industriels basés principalement en Europe. </w:t>
      </w:r>
    </w:p>
    <w:p w:rsidR="00A659D2" w:rsidRPr="00A659D2" w:rsidRDefault="00FD39A6" w:rsidP="00A659D2">
      <w:pPr>
        <w:pStyle w:val="Default0"/>
        <w:jc w:val="both"/>
        <w:rPr>
          <w:rFonts w:asciiTheme="majorHAnsi" w:hAnsiTheme="majorHAnsi"/>
          <w:sz w:val="20"/>
          <w:szCs w:val="20"/>
          <w:lang w:val="fr-BE"/>
        </w:rPr>
      </w:pPr>
      <w:r w:rsidRPr="00A659D2">
        <w:rPr>
          <w:rFonts w:asciiTheme="majorHAnsi" w:hAnsiTheme="majorHAnsi"/>
          <w:sz w:val="20"/>
          <w:szCs w:val="20"/>
          <w:lang w:val="fr-BE"/>
        </w:rPr>
        <w:lastRenderedPageBreak/>
        <w:t xml:space="preserve">Le groupe compte </w:t>
      </w:r>
      <w:r w:rsidR="002660A9">
        <w:rPr>
          <w:rFonts w:asciiTheme="majorHAnsi" w:hAnsiTheme="majorHAnsi"/>
          <w:sz w:val="20"/>
          <w:szCs w:val="20"/>
          <w:lang w:val="fr-BE"/>
        </w:rPr>
        <w:t>35</w:t>
      </w:r>
      <w:r w:rsidRPr="00A659D2">
        <w:rPr>
          <w:rFonts w:asciiTheme="majorHAnsi" w:hAnsiTheme="majorHAnsi"/>
          <w:sz w:val="20"/>
          <w:szCs w:val="20"/>
          <w:lang w:val="fr-BE"/>
        </w:rPr>
        <w:t xml:space="preserve">00 salariés et génère un chiffre d’affaires </w:t>
      </w:r>
      <w:r>
        <w:rPr>
          <w:rFonts w:asciiTheme="majorHAnsi" w:hAnsiTheme="majorHAnsi"/>
          <w:sz w:val="20"/>
          <w:szCs w:val="20"/>
          <w:lang w:val="fr-BE"/>
        </w:rPr>
        <w:t>de 700 millions £</w:t>
      </w:r>
      <w:r w:rsidRPr="00A659D2">
        <w:rPr>
          <w:rFonts w:asciiTheme="majorHAnsi" w:hAnsiTheme="majorHAnsi"/>
          <w:sz w:val="20"/>
          <w:szCs w:val="20"/>
          <w:lang w:val="fr-BE"/>
        </w:rPr>
        <w:t xml:space="preserve">. </w:t>
      </w:r>
      <w:r w:rsidR="00A659D2" w:rsidRPr="00A659D2">
        <w:rPr>
          <w:rFonts w:asciiTheme="majorHAnsi" w:hAnsiTheme="majorHAnsi"/>
          <w:sz w:val="20"/>
          <w:szCs w:val="20"/>
          <w:lang w:val="fr-BE"/>
        </w:rPr>
        <w:t>L’activité est principalement axée sur la production de produits d’entretien – et accessoirement sur les produits cosmétiques- sous diverses natures : produits sous forme liquide, ou poudre, ou encore aérosol.</w:t>
      </w:r>
    </w:p>
    <w:p w:rsidR="00A659D2" w:rsidRPr="00A659D2" w:rsidRDefault="00A659D2" w:rsidP="00A659D2">
      <w:pPr>
        <w:pStyle w:val="Default0"/>
        <w:jc w:val="both"/>
        <w:rPr>
          <w:rFonts w:asciiTheme="majorHAnsi" w:hAnsiTheme="majorHAnsi"/>
          <w:sz w:val="20"/>
          <w:szCs w:val="20"/>
          <w:lang w:val="fr-BE"/>
        </w:rPr>
      </w:pPr>
      <w:r w:rsidRPr="00A659D2">
        <w:rPr>
          <w:rFonts w:asciiTheme="majorHAnsi" w:hAnsiTheme="majorHAnsi"/>
          <w:sz w:val="20"/>
          <w:szCs w:val="20"/>
          <w:lang w:val="fr-BE"/>
        </w:rPr>
        <w:t xml:space="preserve">Ces produits sont destinés en grande partie à la </w:t>
      </w:r>
      <w:r w:rsidR="00235E73" w:rsidRPr="005E05C7">
        <w:rPr>
          <w:rFonts w:asciiTheme="majorHAnsi" w:hAnsiTheme="majorHAnsi"/>
          <w:sz w:val="20"/>
          <w:szCs w:val="20"/>
          <w:lang w:val="fr-BE"/>
        </w:rPr>
        <w:t>Grande distribution</w:t>
      </w:r>
      <w:r w:rsidRPr="005E05C7">
        <w:rPr>
          <w:rFonts w:asciiTheme="majorHAnsi" w:hAnsiTheme="majorHAnsi"/>
          <w:sz w:val="20"/>
          <w:szCs w:val="20"/>
          <w:lang w:val="fr-BE"/>
        </w:rPr>
        <w:t>,</w:t>
      </w:r>
      <w:r w:rsidRPr="00A659D2">
        <w:rPr>
          <w:rFonts w:asciiTheme="majorHAnsi" w:hAnsiTheme="majorHAnsi"/>
          <w:sz w:val="20"/>
          <w:szCs w:val="20"/>
          <w:lang w:val="fr-BE"/>
        </w:rPr>
        <w:t xml:space="preserve"> et de façon plus exceptionnelle en sous-traitance pou</w:t>
      </w:r>
      <w:r w:rsidR="005E05C7">
        <w:rPr>
          <w:rFonts w:asciiTheme="majorHAnsi" w:hAnsiTheme="majorHAnsi"/>
          <w:sz w:val="20"/>
          <w:szCs w:val="20"/>
          <w:lang w:val="fr-BE"/>
        </w:rPr>
        <w:t>r le compte de quelques marques</w:t>
      </w:r>
      <w:r w:rsidRPr="005E05C7">
        <w:rPr>
          <w:rFonts w:asciiTheme="majorHAnsi" w:hAnsiTheme="majorHAnsi"/>
          <w:sz w:val="20"/>
          <w:szCs w:val="20"/>
          <w:lang w:val="fr-BE"/>
        </w:rPr>
        <w:t>.</w:t>
      </w:r>
      <w:r w:rsidRPr="00A659D2">
        <w:rPr>
          <w:rFonts w:asciiTheme="majorHAnsi" w:hAnsiTheme="majorHAnsi"/>
          <w:sz w:val="20"/>
          <w:szCs w:val="20"/>
          <w:lang w:val="fr-BE"/>
        </w:rPr>
        <w:t xml:space="preserve"> </w:t>
      </w:r>
    </w:p>
    <w:p w:rsidR="00A659D2" w:rsidRPr="00A659D2" w:rsidRDefault="00A659D2" w:rsidP="00A659D2">
      <w:pPr>
        <w:pStyle w:val="Default0"/>
        <w:jc w:val="both"/>
        <w:rPr>
          <w:rFonts w:asciiTheme="majorHAnsi" w:hAnsiTheme="majorHAnsi"/>
          <w:sz w:val="20"/>
          <w:szCs w:val="20"/>
          <w:lang w:val="fr-BE"/>
        </w:rPr>
      </w:pPr>
    </w:p>
    <w:p w:rsidR="00A659D2" w:rsidRPr="00B962F2" w:rsidRDefault="001104D2" w:rsidP="00A659D2">
      <w:pPr>
        <w:pStyle w:val="Default0"/>
        <w:jc w:val="both"/>
        <w:rPr>
          <w:rFonts w:asciiTheme="majorHAnsi" w:hAnsiTheme="majorHAnsi"/>
          <w:sz w:val="20"/>
          <w:szCs w:val="20"/>
          <w:lang w:val="fr-BE"/>
        </w:rPr>
      </w:pPr>
      <w:r>
        <w:rPr>
          <w:rFonts w:asciiTheme="majorHAnsi" w:hAnsiTheme="majorHAnsi"/>
          <w:sz w:val="20"/>
          <w:szCs w:val="20"/>
          <w:lang w:val="fr-BE"/>
        </w:rPr>
        <w:t>Le site de Rosporden regroupe 1</w:t>
      </w:r>
      <w:r w:rsidR="002660A9">
        <w:rPr>
          <w:rFonts w:asciiTheme="majorHAnsi" w:hAnsiTheme="majorHAnsi"/>
          <w:sz w:val="20"/>
          <w:szCs w:val="20"/>
          <w:lang w:val="fr-BE"/>
        </w:rPr>
        <w:t>35</w:t>
      </w:r>
      <w:r w:rsidR="00A659D2" w:rsidRPr="00A659D2">
        <w:rPr>
          <w:rFonts w:asciiTheme="majorHAnsi" w:hAnsiTheme="majorHAnsi"/>
          <w:sz w:val="20"/>
          <w:szCs w:val="20"/>
          <w:lang w:val="fr-BE"/>
        </w:rPr>
        <w:t xml:space="preserve"> salariés. Il </w:t>
      </w:r>
      <w:r w:rsidR="00A659D2">
        <w:rPr>
          <w:rFonts w:asciiTheme="majorHAnsi" w:hAnsiTheme="majorHAnsi"/>
          <w:sz w:val="20"/>
          <w:szCs w:val="20"/>
          <w:lang w:val="fr-BE"/>
        </w:rPr>
        <w:t xml:space="preserve">est spécialisé dans la fabrication de produits </w:t>
      </w:r>
      <w:r w:rsidR="00A659D2" w:rsidRPr="00A659D2">
        <w:rPr>
          <w:rFonts w:asciiTheme="majorHAnsi" w:hAnsiTheme="majorHAnsi"/>
          <w:sz w:val="20"/>
          <w:szCs w:val="20"/>
          <w:lang w:val="fr-BE"/>
        </w:rPr>
        <w:t xml:space="preserve">Aérosols à destination des </w:t>
      </w:r>
      <w:r w:rsidR="00A659D2" w:rsidRPr="00B962F2">
        <w:rPr>
          <w:rFonts w:asciiTheme="majorHAnsi" w:hAnsiTheme="majorHAnsi"/>
          <w:sz w:val="20"/>
          <w:szCs w:val="20"/>
          <w:lang w:val="fr-BE"/>
        </w:rPr>
        <w:t>secteurs cosmétique et d’entretien.</w:t>
      </w:r>
    </w:p>
    <w:p w:rsidR="00A659D2" w:rsidRDefault="00A659D2" w:rsidP="00A659D2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ajorHAnsi" w:hAnsiTheme="majorHAnsi"/>
          <w:lang w:val="fr-BE"/>
        </w:rPr>
      </w:pPr>
      <w:r w:rsidRPr="00B962F2">
        <w:rPr>
          <w:rFonts w:asciiTheme="majorHAnsi" w:hAnsiTheme="majorHAnsi"/>
          <w:lang w:val="fr-BE"/>
        </w:rPr>
        <w:t xml:space="preserve">Il regroupe divers services dédiés à la production tels que le </w:t>
      </w:r>
      <w:r w:rsidR="00235E73" w:rsidRPr="00B962F2">
        <w:rPr>
          <w:rFonts w:asciiTheme="majorHAnsi" w:hAnsiTheme="majorHAnsi"/>
          <w:bCs/>
          <w:i/>
          <w:iCs/>
          <w:lang w:val="fr-BE"/>
        </w:rPr>
        <w:t>conditionnement, la fabrication</w:t>
      </w:r>
      <w:r w:rsidRPr="00B962F2">
        <w:rPr>
          <w:rFonts w:asciiTheme="majorHAnsi" w:hAnsiTheme="majorHAnsi"/>
          <w:bCs/>
          <w:i/>
          <w:iCs/>
          <w:lang w:val="fr-BE"/>
        </w:rPr>
        <w:t xml:space="preserve">, le contrôle qualité, </w:t>
      </w:r>
      <w:r w:rsidR="00235E73" w:rsidRPr="00B962F2">
        <w:rPr>
          <w:rFonts w:asciiTheme="majorHAnsi" w:hAnsiTheme="majorHAnsi"/>
          <w:bCs/>
          <w:i/>
          <w:iCs/>
          <w:lang w:val="fr-BE"/>
        </w:rPr>
        <w:t xml:space="preserve">la logistique, </w:t>
      </w:r>
      <w:r w:rsidRPr="00B962F2">
        <w:rPr>
          <w:rFonts w:asciiTheme="majorHAnsi" w:hAnsiTheme="majorHAnsi"/>
          <w:bCs/>
          <w:i/>
          <w:iCs/>
          <w:lang w:val="fr-BE"/>
        </w:rPr>
        <w:t xml:space="preserve">la maintenance et la </w:t>
      </w:r>
      <w:proofErr w:type="spellStart"/>
      <w:r w:rsidRPr="00B962F2">
        <w:rPr>
          <w:rFonts w:asciiTheme="majorHAnsi" w:hAnsiTheme="majorHAnsi"/>
          <w:bCs/>
          <w:i/>
          <w:iCs/>
          <w:lang w:val="fr-BE"/>
        </w:rPr>
        <w:t>Supply</w:t>
      </w:r>
      <w:proofErr w:type="spellEnd"/>
      <w:r w:rsidRPr="00B962F2">
        <w:rPr>
          <w:rFonts w:asciiTheme="majorHAnsi" w:hAnsiTheme="majorHAnsi"/>
          <w:bCs/>
          <w:i/>
          <w:iCs/>
          <w:lang w:val="fr-BE"/>
        </w:rPr>
        <w:t xml:space="preserve"> </w:t>
      </w:r>
      <w:proofErr w:type="spellStart"/>
      <w:r w:rsidRPr="00B962F2">
        <w:rPr>
          <w:rFonts w:asciiTheme="majorHAnsi" w:hAnsiTheme="majorHAnsi"/>
          <w:bCs/>
          <w:i/>
          <w:iCs/>
          <w:lang w:val="fr-BE"/>
        </w:rPr>
        <w:t>chain</w:t>
      </w:r>
      <w:proofErr w:type="spellEnd"/>
      <w:r w:rsidRPr="00B962F2">
        <w:rPr>
          <w:rFonts w:asciiTheme="majorHAnsi" w:hAnsiTheme="majorHAnsi"/>
          <w:lang w:val="fr-BE"/>
        </w:rPr>
        <w:t xml:space="preserve">, mais aussi d’autres département dits « supports » tels que le </w:t>
      </w:r>
      <w:r w:rsidRPr="00B962F2">
        <w:rPr>
          <w:rFonts w:asciiTheme="majorHAnsi" w:hAnsiTheme="majorHAnsi"/>
          <w:bCs/>
          <w:i/>
          <w:iCs/>
          <w:lang w:val="fr-BE"/>
        </w:rPr>
        <w:t>HSE, la R&amp;D, les finances</w:t>
      </w:r>
      <w:r w:rsidR="002660A9">
        <w:rPr>
          <w:rFonts w:asciiTheme="majorHAnsi" w:hAnsiTheme="majorHAnsi"/>
          <w:bCs/>
          <w:i/>
          <w:iCs/>
          <w:lang w:val="fr-BE"/>
        </w:rPr>
        <w:t>, la direction commerciale</w:t>
      </w:r>
      <w:r w:rsidRPr="00B962F2">
        <w:rPr>
          <w:rFonts w:asciiTheme="majorHAnsi" w:hAnsiTheme="majorHAnsi"/>
          <w:bCs/>
          <w:i/>
          <w:iCs/>
          <w:lang w:val="fr-BE"/>
        </w:rPr>
        <w:t xml:space="preserve"> et les RH</w:t>
      </w:r>
      <w:r w:rsidRPr="00B962F2">
        <w:rPr>
          <w:rFonts w:asciiTheme="majorHAnsi" w:hAnsiTheme="majorHAnsi"/>
          <w:lang w:val="fr-BE"/>
        </w:rPr>
        <w:t xml:space="preserve">, qui ont tous pour objectif commun: </w:t>
      </w:r>
      <w:r w:rsidRPr="00B962F2">
        <w:rPr>
          <w:rFonts w:asciiTheme="majorHAnsi" w:hAnsiTheme="majorHAnsi"/>
          <w:bCs/>
          <w:lang w:val="fr-BE"/>
        </w:rPr>
        <w:t>satisfaire le client</w:t>
      </w:r>
      <w:r w:rsidRPr="00B962F2">
        <w:rPr>
          <w:rFonts w:asciiTheme="majorHAnsi" w:hAnsiTheme="majorHAnsi"/>
          <w:lang w:val="fr-BE"/>
        </w:rPr>
        <w:t>!</w:t>
      </w:r>
    </w:p>
    <w:p w:rsidR="00C73881" w:rsidRPr="00B962F2" w:rsidRDefault="00C73881" w:rsidP="00A659D2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ajorHAnsi" w:hAnsiTheme="majorHAnsi"/>
          <w:lang w:val="fr-BE"/>
        </w:rPr>
      </w:pPr>
    </w:p>
    <w:p w:rsidR="00A659D2" w:rsidRPr="00A659D2" w:rsidRDefault="00A659D2" w:rsidP="00A659D2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ajorHAnsi" w:hAnsiTheme="majorHAnsi"/>
          <w:lang w:val="fr-BE"/>
        </w:rPr>
      </w:pPr>
    </w:p>
    <w:p w:rsidR="00B962F2" w:rsidRDefault="00B962F2" w:rsidP="00B962F2">
      <w:pPr>
        <w:pStyle w:val="Default0"/>
        <w:jc w:val="both"/>
        <w:rPr>
          <w:rFonts w:asciiTheme="majorHAnsi" w:hAnsiTheme="majorHAnsi"/>
          <w:b/>
          <w:sz w:val="22"/>
          <w:szCs w:val="20"/>
          <w:lang w:val="fr-FR"/>
        </w:rPr>
      </w:pPr>
      <w:r w:rsidRPr="00B962F2">
        <w:rPr>
          <w:rFonts w:asciiTheme="majorHAnsi" w:hAnsiTheme="majorHAnsi"/>
          <w:b/>
          <w:sz w:val="22"/>
          <w:szCs w:val="20"/>
          <w:lang w:val="fr-FR"/>
        </w:rPr>
        <w:t>De bonnes raisons de nous rejoindre</w:t>
      </w:r>
      <w:r>
        <w:rPr>
          <w:rFonts w:asciiTheme="majorHAnsi" w:hAnsiTheme="majorHAnsi"/>
          <w:b/>
          <w:sz w:val="22"/>
          <w:szCs w:val="20"/>
          <w:lang w:val="fr-FR"/>
        </w:rPr>
        <w:t> :</w:t>
      </w:r>
    </w:p>
    <w:p w:rsidR="00B962F2" w:rsidRDefault="00A659D2" w:rsidP="00A659D2">
      <w:pPr>
        <w:pStyle w:val="Corpsdetexte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ajorHAnsi" w:hAnsiTheme="majorHAnsi"/>
          <w:lang w:val="fr-BE"/>
        </w:rPr>
      </w:pPr>
      <w:r w:rsidRPr="00A659D2">
        <w:rPr>
          <w:rFonts w:asciiTheme="majorHAnsi" w:hAnsiTheme="majorHAnsi"/>
          <w:lang w:val="fr-BE"/>
        </w:rPr>
        <w:t>Notre usine est un établissement à échelle humaine où les services sont en interaction constante les uns avec les autres</w:t>
      </w:r>
    </w:p>
    <w:p w:rsidR="00A659D2" w:rsidRPr="00B962F2" w:rsidRDefault="00A659D2" w:rsidP="00A659D2">
      <w:pPr>
        <w:pStyle w:val="Corpsdetexte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ajorHAnsi" w:hAnsiTheme="majorHAnsi"/>
          <w:lang w:val="fr-BE"/>
        </w:rPr>
      </w:pPr>
      <w:r w:rsidRPr="00B962F2">
        <w:rPr>
          <w:rFonts w:asciiTheme="majorHAnsi" w:hAnsiTheme="majorHAnsi"/>
          <w:lang w:val="fr-BE"/>
        </w:rPr>
        <w:t xml:space="preserve">Nous avons à cœur de </w:t>
      </w:r>
      <w:r w:rsidRPr="00B962F2">
        <w:rPr>
          <w:rFonts w:asciiTheme="majorHAnsi" w:hAnsiTheme="majorHAnsi"/>
          <w:bCs/>
          <w:lang w:val="fr-BE"/>
        </w:rPr>
        <w:t>tenir nos engagements</w:t>
      </w:r>
      <w:r w:rsidRPr="00B962F2">
        <w:rPr>
          <w:rFonts w:asciiTheme="majorHAnsi" w:hAnsiTheme="majorHAnsi"/>
          <w:lang w:val="fr-BE"/>
        </w:rPr>
        <w:t xml:space="preserve">, en veillant à </w:t>
      </w:r>
      <w:r w:rsidRPr="00B962F2">
        <w:rPr>
          <w:rFonts w:asciiTheme="majorHAnsi" w:hAnsiTheme="majorHAnsi"/>
          <w:bCs/>
          <w:lang w:val="fr-BE"/>
        </w:rPr>
        <w:t>améliorer</w:t>
      </w:r>
      <w:r w:rsidRPr="00B962F2">
        <w:rPr>
          <w:rFonts w:asciiTheme="majorHAnsi" w:hAnsiTheme="majorHAnsi"/>
          <w:lang w:val="fr-BE"/>
        </w:rPr>
        <w:t xml:space="preserve"> notre performance</w:t>
      </w:r>
    </w:p>
    <w:p w:rsidR="00B962F2" w:rsidRDefault="00B962F2" w:rsidP="00A659D2">
      <w:pPr>
        <w:pStyle w:val="Corpsdetexte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ajorHAnsi" w:hAnsiTheme="majorHAnsi"/>
          <w:lang w:val="fr-BE"/>
        </w:rPr>
      </w:pPr>
      <w:r>
        <w:rPr>
          <w:rFonts w:asciiTheme="majorHAnsi" w:hAnsiTheme="majorHAnsi"/>
          <w:lang w:val="fr-BE"/>
        </w:rPr>
        <w:t>Dès votre arrivée, vous bénéficierez d’un parcours d’intégration adapté</w:t>
      </w:r>
    </w:p>
    <w:p w:rsidR="00B962F2" w:rsidRDefault="00B962F2" w:rsidP="00A659D2">
      <w:pPr>
        <w:pStyle w:val="Corpsdetexte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ajorHAnsi" w:hAnsiTheme="majorHAnsi"/>
          <w:lang w:val="fr-BE"/>
        </w:rPr>
      </w:pPr>
      <w:r>
        <w:rPr>
          <w:rFonts w:asciiTheme="majorHAnsi" w:hAnsiTheme="majorHAnsi"/>
          <w:lang w:val="fr-BE"/>
        </w:rPr>
        <w:t>Nous vous offrons la possibilité d’intégrer une entreprise où la communication fait partie de nos valeurs, avec des échanges réguliers au sein de votre future équipe</w:t>
      </w:r>
    </w:p>
    <w:p w:rsidR="00B962F2" w:rsidRDefault="00B962F2" w:rsidP="00A659D2">
      <w:pPr>
        <w:pStyle w:val="Corpsdetexte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ajorHAnsi" w:hAnsiTheme="majorHAnsi"/>
          <w:lang w:val="fr-BE"/>
        </w:rPr>
      </w:pPr>
      <w:r>
        <w:rPr>
          <w:rFonts w:asciiTheme="majorHAnsi" w:hAnsiTheme="majorHAnsi"/>
          <w:lang w:val="fr-BE"/>
        </w:rPr>
        <w:t>Nous serons à votre écoute dans les propositions d’amélioration que vous pourrez émettre</w:t>
      </w:r>
    </w:p>
    <w:p w:rsidR="00B962F2" w:rsidRDefault="00B962F2" w:rsidP="00A659D2">
      <w:pPr>
        <w:pStyle w:val="Corpsdetexte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ajorHAnsi" w:hAnsiTheme="majorHAnsi"/>
          <w:lang w:val="fr-BE"/>
        </w:rPr>
      </w:pPr>
      <w:r>
        <w:rPr>
          <w:rFonts w:asciiTheme="majorHAnsi" w:hAnsiTheme="majorHAnsi"/>
          <w:lang w:val="fr-BE"/>
        </w:rPr>
        <w:t>Vous aurez même l’opportunité de participer à notre équipe d’auditeurs inte</w:t>
      </w:r>
      <w:r w:rsidR="00510C19">
        <w:rPr>
          <w:rFonts w:asciiTheme="majorHAnsi" w:hAnsiTheme="majorHAnsi"/>
          <w:lang w:val="fr-BE"/>
        </w:rPr>
        <w:t>rnes selo</w:t>
      </w:r>
      <w:r>
        <w:rPr>
          <w:rFonts w:asciiTheme="majorHAnsi" w:hAnsiTheme="majorHAnsi"/>
          <w:lang w:val="fr-BE"/>
        </w:rPr>
        <w:t>n votre volonté.</w:t>
      </w:r>
    </w:p>
    <w:p w:rsidR="00B962F2" w:rsidRDefault="00B962F2" w:rsidP="00B962F2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ajorHAnsi" w:hAnsiTheme="majorHAnsi"/>
          <w:lang w:val="fr-BE"/>
        </w:rPr>
      </w:pPr>
    </w:p>
    <w:p w:rsidR="00A659D2" w:rsidRPr="00A659D2" w:rsidRDefault="00A659D2" w:rsidP="00A659D2">
      <w:pPr>
        <w:pStyle w:val="Default0"/>
        <w:jc w:val="both"/>
        <w:rPr>
          <w:rFonts w:asciiTheme="majorHAnsi" w:hAnsiTheme="majorHAnsi"/>
          <w:sz w:val="20"/>
          <w:szCs w:val="20"/>
          <w:lang w:val="fr-FR"/>
        </w:rPr>
      </w:pPr>
    </w:p>
    <w:p w:rsidR="00B962F2" w:rsidRDefault="00B962F2" w:rsidP="00B962F2">
      <w:pPr>
        <w:pStyle w:val="Default0"/>
        <w:jc w:val="both"/>
        <w:rPr>
          <w:rFonts w:asciiTheme="majorHAnsi" w:hAnsiTheme="majorHAnsi"/>
          <w:b/>
          <w:sz w:val="22"/>
          <w:szCs w:val="20"/>
          <w:lang w:val="fr-FR"/>
        </w:rPr>
      </w:pPr>
      <w:r w:rsidRPr="00B962F2">
        <w:rPr>
          <w:rFonts w:asciiTheme="majorHAnsi" w:hAnsiTheme="majorHAnsi"/>
          <w:b/>
          <w:sz w:val="22"/>
          <w:szCs w:val="20"/>
          <w:lang w:val="fr-FR"/>
        </w:rPr>
        <w:t>Modalités</w:t>
      </w:r>
    </w:p>
    <w:p w:rsidR="00764DA1" w:rsidRPr="00B962F2" w:rsidRDefault="00B962F2" w:rsidP="00B962F2">
      <w:pPr>
        <w:pStyle w:val="Default0"/>
        <w:jc w:val="both"/>
        <w:rPr>
          <w:rFonts w:asciiTheme="majorHAnsi" w:hAnsiTheme="majorHAnsi" w:cs="Times New Roman"/>
          <w:color w:val="auto"/>
          <w:sz w:val="20"/>
          <w:szCs w:val="20"/>
          <w:lang w:val="fr-BE"/>
        </w:rPr>
      </w:pPr>
      <w:r w:rsidRPr="00B962F2">
        <w:rPr>
          <w:rFonts w:asciiTheme="majorHAnsi" w:hAnsiTheme="majorHAnsi" w:cs="Times New Roman"/>
          <w:color w:val="auto"/>
          <w:sz w:val="20"/>
          <w:szCs w:val="20"/>
          <w:lang w:val="fr-BE"/>
        </w:rPr>
        <w:t>Poste en CD</w:t>
      </w:r>
      <w:r w:rsidR="00764DA1">
        <w:rPr>
          <w:rFonts w:asciiTheme="majorHAnsi" w:hAnsiTheme="majorHAnsi" w:cs="Times New Roman"/>
          <w:color w:val="auto"/>
          <w:sz w:val="20"/>
          <w:szCs w:val="20"/>
          <w:lang w:val="fr-BE"/>
        </w:rPr>
        <w:t xml:space="preserve">D d’une durée de </w:t>
      </w:r>
      <w:r w:rsidR="007E3EAE">
        <w:rPr>
          <w:rFonts w:asciiTheme="majorHAnsi" w:hAnsiTheme="majorHAnsi" w:cs="Times New Roman"/>
          <w:color w:val="auto"/>
          <w:sz w:val="20"/>
          <w:szCs w:val="20"/>
          <w:lang w:val="fr-BE"/>
        </w:rPr>
        <w:t>6</w:t>
      </w:r>
      <w:r w:rsidR="00764DA1">
        <w:rPr>
          <w:rFonts w:asciiTheme="majorHAnsi" w:hAnsiTheme="majorHAnsi" w:cs="Times New Roman"/>
          <w:color w:val="auto"/>
          <w:sz w:val="20"/>
          <w:szCs w:val="20"/>
          <w:lang w:val="fr-BE"/>
        </w:rPr>
        <w:t xml:space="preserve"> mois</w:t>
      </w:r>
      <w:r w:rsidR="00C5512F">
        <w:rPr>
          <w:rFonts w:asciiTheme="majorHAnsi" w:hAnsiTheme="majorHAnsi" w:cs="Times New Roman"/>
          <w:color w:val="auto"/>
          <w:sz w:val="20"/>
          <w:szCs w:val="20"/>
          <w:lang w:val="fr-BE"/>
        </w:rPr>
        <w:t xml:space="preserve"> </w:t>
      </w:r>
      <w:r w:rsidR="00764DA1">
        <w:rPr>
          <w:rFonts w:asciiTheme="majorHAnsi" w:hAnsiTheme="majorHAnsi" w:cs="Times New Roman"/>
          <w:color w:val="auto"/>
          <w:sz w:val="20"/>
          <w:szCs w:val="20"/>
          <w:lang w:val="fr-BE"/>
        </w:rPr>
        <w:t>basé</w:t>
      </w:r>
      <w:r w:rsidRPr="00B962F2">
        <w:rPr>
          <w:rFonts w:asciiTheme="majorHAnsi" w:hAnsiTheme="majorHAnsi" w:cs="Times New Roman"/>
          <w:color w:val="auto"/>
          <w:sz w:val="20"/>
          <w:szCs w:val="20"/>
          <w:lang w:val="fr-BE"/>
        </w:rPr>
        <w:t xml:space="preserve"> à </w:t>
      </w:r>
      <w:r>
        <w:rPr>
          <w:rFonts w:asciiTheme="majorHAnsi" w:hAnsiTheme="majorHAnsi" w:cs="Times New Roman"/>
          <w:color w:val="auto"/>
          <w:sz w:val="20"/>
          <w:szCs w:val="20"/>
          <w:lang w:val="fr-BE"/>
        </w:rPr>
        <w:t>Rosporden dans le Finistère (29)</w:t>
      </w:r>
      <w:r w:rsidR="008441CD">
        <w:rPr>
          <w:rFonts w:asciiTheme="majorHAnsi" w:hAnsiTheme="majorHAnsi" w:cs="Times New Roman"/>
          <w:color w:val="auto"/>
          <w:sz w:val="20"/>
          <w:szCs w:val="20"/>
          <w:lang w:val="fr-BE"/>
        </w:rPr>
        <w:t xml:space="preserve"> pouvant à terme déboucher sur une opportunité en CDI</w:t>
      </w:r>
    </w:p>
    <w:p w:rsidR="00B962F2" w:rsidRDefault="00407A39" w:rsidP="00B962F2">
      <w:pPr>
        <w:pStyle w:val="Default0"/>
        <w:jc w:val="both"/>
        <w:rPr>
          <w:rFonts w:asciiTheme="majorHAnsi" w:hAnsiTheme="majorHAnsi" w:cs="Times New Roman"/>
          <w:color w:val="auto"/>
          <w:sz w:val="20"/>
          <w:szCs w:val="20"/>
          <w:lang w:val="fr-BE"/>
        </w:rPr>
      </w:pPr>
      <w:r>
        <w:rPr>
          <w:rFonts w:asciiTheme="majorHAnsi" w:hAnsiTheme="majorHAnsi" w:cs="Times New Roman"/>
          <w:color w:val="auto"/>
          <w:sz w:val="20"/>
          <w:szCs w:val="20"/>
          <w:lang w:val="fr-BE"/>
        </w:rPr>
        <w:t>Travail en journée</w:t>
      </w:r>
    </w:p>
    <w:p w:rsidR="00FD39A6" w:rsidRDefault="00FD39A6" w:rsidP="00FD39A6">
      <w:pPr>
        <w:pStyle w:val="Default0"/>
        <w:jc w:val="both"/>
        <w:rPr>
          <w:rFonts w:asciiTheme="majorHAnsi" w:hAnsiTheme="majorHAnsi" w:cs="Times New Roman"/>
          <w:color w:val="auto"/>
          <w:sz w:val="20"/>
          <w:szCs w:val="20"/>
          <w:lang w:val="fr-BE"/>
        </w:rPr>
      </w:pPr>
      <w:r>
        <w:rPr>
          <w:rFonts w:asciiTheme="majorHAnsi" w:hAnsiTheme="majorHAnsi" w:cs="Times New Roman"/>
          <w:color w:val="auto"/>
          <w:sz w:val="20"/>
          <w:szCs w:val="20"/>
          <w:lang w:val="fr-BE"/>
        </w:rPr>
        <w:t>La rémunération est versée sur 13 mois</w:t>
      </w:r>
    </w:p>
    <w:p w:rsidR="00FD39A6" w:rsidRDefault="00FD39A6" w:rsidP="00FD39A6">
      <w:pPr>
        <w:pStyle w:val="Default0"/>
        <w:jc w:val="both"/>
        <w:rPr>
          <w:rFonts w:asciiTheme="majorHAnsi" w:hAnsiTheme="majorHAnsi" w:cs="Times New Roman"/>
          <w:color w:val="auto"/>
          <w:sz w:val="20"/>
          <w:szCs w:val="20"/>
          <w:lang w:val="fr-BE"/>
        </w:rPr>
      </w:pPr>
      <w:r>
        <w:rPr>
          <w:rFonts w:asciiTheme="majorHAnsi" w:hAnsiTheme="majorHAnsi" w:cs="Times New Roman"/>
          <w:color w:val="auto"/>
          <w:sz w:val="20"/>
          <w:szCs w:val="20"/>
          <w:lang w:val="fr-BE"/>
        </w:rPr>
        <w:t>Nos accords prévoient une couverture mutuelle et prévoyance de qualité</w:t>
      </w:r>
    </w:p>
    <w:p w:rsidR="00FD39A6" w:rsidRDefault="00FD39A6" w:rsidP="00FD39A6">
      <w:pPr>
        <w:pStyle w:val="Default0"/>
        <w:jc w:val="both"/>
        <w:rPr>
          <w:rFonts w:asciiTheme="majorHAnsi" w:hAnsiTheme="majorHAnsi" w:cs="Times New Roman"/>
          <w:color w:val="auto"/>
          <w:sz w:val="20"/>
          <w:szCs w:val="20"/>
          <w:lang w:val="fr-BE"/>
        </w:rPr>
      </w:pPr>
      <w:r>
        <w:rPr>
          <w:rFonts w:asciiTheme="majorHAnsi" w:hAnsiTheme="majorHAnsi" w:cs="Times New Roman"/>
          <w:color w:val="auto"/>
          <w:sz w:val="20"/>
          <w:szCs w:val="20"/>
          <w:lang w:val="fr-BE"/>
        </w:rPr>
        <w:t xml:space="preserve">Vous disposerez de différents avantages sociaux particuliers par l’intermédiaire de notre comité d’établissement </w:t>
      </w:r>
    </w:p>
    <w:p w:rsidR="00B962F2" w:rsidRPr="00B962F2" w:rsidRDefault="00B962F2" w:rsidP="00B962F2">
      <w:pPr>
        <w:pStyle w:val="Default0"/>
        <w:jc w:val="both"/>
        <w:rPr>
          <w:rFonts w:asciiTheme="majorHAnsi" w:hAnsiTheme="majorHAnsi" w:cs="Times New Roman"/>
          <w:color w:val="auto"/>
          <w:sz w:val="20"/>
          <w:szCs w:val="20"/>
          <w:lang w:val="fr-BE"/>
        </w:rPr>
      </w:pPr>
      <w:r w:rsidRPr="00B962F2">
        <w:rPr>
          <w:rFonts w:asciiTheme="majorHAnsi" w:hAnsiTheme="majorHAnsi" w:cs="Times New Roman"/>
          <w:color w:val="auto"/>
          <w:sz w:val="20"/>
          <w:szCs w:val="20"/>
          <w:lang w:val="fr-BE"/>
        </w:rPr>
        <w:t xml:space="preserve">Démarrage : </w:t>
      </w:r>
      <w:r w:rsidR="00D4780C">
        <w:rPr>
          <w:rFonts w:asciiTheme="majorHAnsi" w:hAnsiTheme="majorHAnsi" w:cs="Times New Roman"/>
          <w:color w:val="auto"/>
          <w:sz w:val="20"/>
          <w:szCs w:val="20"/>
          <w:lang w:val="fr-BE"/>
        </w:rPr>
        <w:t>dès que vous le pouvez !</w:t>
      </w:r>
    </w:p>
    <w:p w:rsidR="00B962F2" w:rsidRDefault="00B962F2" w:rsidP="00B962F2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ajorHAnsi" w:hAnsiTheme="majorHAnsi"/>
          <w:lang w:val="fr-BE"/>
        </w:rPr>
      </w:pPr>
    </w:p>
    <w:p w:rsidR="00B962F2" w:rsidRDefault="00B962F2" w:rsidP="00B962F2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ajorHAnsi" w:hAnsiTheme="majorHAnsi"/>
          <w:lang w:val="fr-BE"/>
        </w:rPr>
      </w:pPr>
    </w:p>
    <w:p w:rsidR="00B962F2" w:rsidRPr="00B962F2" w:rsidRDefault="00B962F2" w:rsidP="00B962F2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fr-BE"/>
        </w:rPr>
        <w:t>C’est dans une perspective de développement</w:t>
      </w:r>
      <w:r w:rsidRPr="00B962F2">
        <w:rPr>
          <w:rFonts w:asciiTheme="majorHAnsi" w:hAnsiTheme="majorHAnsi"/>
          <w:lang w:val="fr-BE"/>
        </w:rPr>
        <w:t xml:space="preserve"> </w:t>
      </w:r>
      <w:r>
        <w:rPr>
          <w:rFonts w:asciiTheme="majorHAnsi" w:hAnsiTheme="majorHAnsi"/>
          <w:lang w:val="fr-BE"/>
        </w:rPr>
        <w:t xml:space="preserve">avec </w:t>
      </w:r>
      <w:r w:rsidRPr="00B962F2">
        <w:rPr>
          <w:rFonts w:asciiTheme="majorHAnsi" w:hAnsiTheme="majorHAnsi"/>
          <w:lang w:val="fr-BE"/>
        </w:rPr>
        <w:t>une augmentation significative de volume</w:t>
      </w:r>
      <w:r>
        <w:rPr>
          <w:rFonts w:asciiTheme="majorHAnsi" w:hAnsiTheme="majorHAnsi"/>
          <w:lang w:val="fr-BE"/>
        </w:rPr>
        <w:t xml:space="preserve"> à la clé que nous recrutons. C’est donc avec une attention toute particulière que nous prendrons connaissance de votre candidature !</w:t>
      </w:r>
    </w:p>
    <w:p w:rsidR="00A659D2" w:rsidRPr="00A659D2" w:rsidRDefault="00A659D2" w:rsidP="00A659D2">
      <w:pPr>
        <w:pStyle w:val="Default0"/>
        <w:jc w:val="both"/>
        <w:rPr>
          <w:rFonts w:asciiTheme="majorHAnsi" w:hAnsiTheme="majorHAnsi"/>
          <w:sz w:val="20"/>
          <w:szCs w:val="20"/>
          <w:lang w:val="fr-FR"/>
        </w:rPr>
      </w:pPr>
    </w:p>
    <w:p w:rsidR="00826EBB" w:rsidRDefault="00826EBB" w:rsidP="00A659D2">
      <w:pPr>
        <w:jc w:val="both"/>
        <w:rPr>
          <w:rFonts w:asciiTheme="majorHAnsi" w:hAnsiTheme="majorHAnsi"/>
          <w:szCs w:val="20"/>
          <w:lang w:val="fr-FR"/>
        </w:rPr>
      </w:pPr>
    </w:p>
    <w:p w:rsidR="00826EBB" w:rsidRDefault="00826EBB" w:rsidP="00A659D2">
      <w:pPr>
        <w:jc w:val="both"/>
        <w:rPr>
          <w:rFonts w:asciiTheme="majorHAnsi" w:hAnsiTheme="majorHAnsi"/>
          <w:szCs w:val="20"/>
          <w:lang w:val="fr-FR"/>
        </w:rPr>
      </w:pPr>
    </w:p>
    <w:p w:rsidR="00A659D2" w:rsidRPr="00A659D2" w:rsidRDefault="00A659D2" w:rsidP="00A659D2">
      <w:pPr>
        <w:jc w:val="both"/>
        <w:rPr>
          <w:rFonts w:asciiTheme="majorHAnsi" w:hAnsiTheme="majorHAnsi"/>
          <w:b/>
          <w:szCs w:val="20"/>
          <w:lang w:val="fr-BE"/>
        </w:rPr>
      </w:pPr>
      <w:r w:rsidRPr="00A659D2">
        <w:rPr>
          <w:rFonts w:asciiTheme="majorHAnsi" w:hAnsiTheme="majorHAnsi"/>
          <w:szCs w:val="20"/>
          <w:lang w:val="fr-BE"/>
        </w:rPr>
        <w:t xml:space="preserve">Merci d’adresser vos candidatures sous la référence </w:t>
      </w:r>
      <w:r w:rsidRPr="00A659D2">
        <w:rPr>
          <w:rFonts w:asciiTheme="majorHAnsi" w:hAnsiTheme="majorHAnsi"/>
          <w:b/>
          <w:szCs w:val="20"/>
          <w:lang w:val="fr-BE"/>
        </w:rPr>
        <w:t>« </w:t>
      </w:r>
      <w:r w:rsidR="00B97CEA" w:rsidRPr="000E4A40">
        <w:rPr>
          <w:rFonts w:asciiTheme="majorHAnsi" w:hAnsiTheme="majorHAnsi"/>
          <w:b/>
          <w:szCs w:val="20"/>
          <w:lang w:val="fr-BE"/>
        </w:rPr>
        <w:t xml:space="preserve">Gestionnaire </w:t>
      </w:r>
      <w:r w:rsidR="00B70E9F">
        <w:rPr>
          <w:rFonts w:asciiTheme="majorHAnsi" w:hAnsiTheme="majorHAnsi"/>
          <w:b/>
          <w:szCs w:val="20"/>
          <w:lang w:val="fr-BE"/>
        </w:rPr>
        <w:t>Service Client / ADV</w:t>
      </w:r>
      <w:r w:rsidRPr="00A659D2">
        <w:rPr>
          <w:rFonts w:asciiTheme="majorHAnsi" w:hAnsiTheme="majorHAnsi"/>
          <w:b/>
          <w:szCs w:val="20"/>
          <w:lang w:val="fr-BE"/>
        </w:rPr>
        <w:t> »</w:t>
      </w:r>
      <w:r w:rsidR="00DB5114">
        <w:rPr>
          <w:rFonts w:asciiTheme="majorHAnsi" w:hAnsiTheme="majorHAnsi"/>
          <w:b/>
          <w:szCs w:val="20"/>
          <w:lang w:val="fr-BE"/>
        </w:rPr>
        <w:t> :</w:t>
      </w:r>
    </w:p>
    <w:p w:rsidR="00A659D2" w:rsidRPr="00C73881" w:rsidRDefault="00A659D2" w:rsidP="00C73881">
      <w:pPr>
        <w:pStyle w:val="Paragraphedeliste"/>
        <w:numPr>
          <w:ilvl w:val="0"/>
          <w:numId w:val="8"/>
        </w:numPr>
        <w:rPr>
          <w:rFonts w:asciiTheme="majorHAnsi" w:hAnsiTheme="majorHAnsi"/>
          <w:lang w:val="fr-BE"/>
        </w:rPr>
      </w:pPr>
      <w:r w:rsidRPr="00C73881">
        <w:rPr>
          <w:rFonts w:asciiTheme="majorHAnsi" w:hAnsiTheme="majorHAnsi"/>
          <w:lang w:val="fr-BE"/>
        </w:rPr>
        <w:t>A l’adresse suivante :</w:t>
      </w:r>
      <w:r w:rsidR="00C73881" w:rsidRPr="00C73881">
        <w:rPr>
          <w:rFonts w:asciiTheme="majorHAnsi" w:hAnsiTheme="majorHAnsi"/>
          <w:lang w:val="fr-BE"/>
        </w:rPr>
        <w:t xml:space="preserve"> </w:t>
      </w:r>
      <w:r w:rsidRPr="00C73881">
        <w:rPr>
          <w:rFonts w:asciiTheme="majorHAnsi" w:hAnsiTheme="majorHAnsi"/>
          <w:lang w:val="fr-BE"/>
        </w:rPr>
        <w:t>SAS McBride</w:t>
      </w:r>
      <w:r w:rsidR="00C73881">
        <w:rPr>
          <w:rFonts w:asciiTheme="majorHAnsi" w:hAnsiTheme="majorHAnsi"/>
          <w:lang w:val="fr-BE"/>
        </w:rPr>
        <w:t xml:space="preserve">, </w:t>
      </w:r>
      <w:r w:rsidRPr="00C73881">
        <w:rPr>
          <w:rFonts w:asciiTheme="majorHAnsi" w:hAnsiTheme="majorHAnsi"/>
          <w:lang w:val="fr-BE"/>
        </w:rPr>
        <w:t xml:space="preserve">Z.I. de </w:t>
      </w:r>
      <w:proofErr w:type="spellStart"/>
      <w:r w:rsidRPr="00C73881">
        <w:rPr>
          <w:rFonts w:asciiTheme="majorHAnsi" w:hAnsiTheme="majorHAnsi"/>
          <w:lang w:val="fr-BE"/>
        </w:rPr>
        <w:t>Dioulan</w:t>
      </w:r>
      <w:proofErr w:type="spellEnd"/>
      <w:r w:rsidR="00C73881">
        <w:rPr>
          <w:rFonts w:asciiTheme="majorHAnsi" w:hAnsiTheme="majorHAnsi"/>
          <w:lang w:val="fr-BE"/>
        </w:rPr>
        <w:t xml:space="preserve"> </w:t>
      </w:r>
      <w:r w:rsidRPr="00C73881">
        <w:rPr>
          <w:rFonts w:asciiTheme="majorHAnsi" w:hAnsiTheme="majorHAnsi"/>
          <w:lang w:val="fr-BE"/>
        </w:rPr>
        <w:t>BP n°2</w:t>
      </w:r>
      <w:r w:rsidR="00C73881">
        <w:rPr>
          <w:rFonts w:asciiTheme="majorHAnsi" w:hAnsiTheme="majorHAnsi"/>
          <w:lang w:val="fr-BE"/>
        </w:rPr>
        <w:t xml:space="preserve">1, </w:t>
      </w:r>
      <w:r w:rsidRPr="00C73881">
        <w:rPr>
          <w:rFonts w:asciiTheme="majorHAnsi" w:hAnsiTheme="majorHAnsi"/>
          <w:lang w:val="fr-BE"/>
        </w:rPr>
        <w:t>29140 ROSPORDEN</w:t>
      </w:r>
    </w:p>
    <w:p w:rsidR="00A659D2" w:rsidRPr="00C73881" w:rsidRDefault="00A659D2" w:rsidP="00C73881">
      <w:pPr>
        <w:pStyle w:val="Paragraphedeliste"/>
        <w:numPr>
          <w:ilvl w:val="0"/>
          <w:numId w:val="8"/>
        </w:numPr>
        <w:rPr>
          <w:rFonts w:asciiTheme="majorHAnsi" w:hAnsiTheme="majorHAnsi"/>
          <w:b/>
          <w:lang w:val="fr-BE"/>
        </w:rPr>
      </w:pPr>
      <w:r w:rsidRPr="00C73881">
        <w:rPr>
          <w:rFonts w:asciiTheme="majorHAnsi" w:hAnsiTheme="majorHAnsi"/>
          <w:lang w:val="fr-BE"/>
        </w:rPr>
        <w:t>Ou par mail :</w:t>
      </w:r>
      <w:r w:rsidR="00D35CB2" w:rsidRPr="00C73881">
        <w:rPr>
          <w:rFonts w:asciiTheme="majorHAnsi" w:hAnsiTheme="majorHAnsi"/>
          <w:lang w:val="fr-BE"/>
        </w:rPr>
        <w:t xml:space="preserve"> </w:t>
      </w:r>
      <w:hyperlink r:id="rId8" w:history="1">
        <w:r w:rsidR="00B56AE7" w:rsidRPr="00C73881">
          <w:rPr>
            <w:rStyle w:val="Lienhypertexte"/>
            <w:rFonts w:asciiTheme="majorHAnsi" w:hAnsiTheme="majorHAnsi"/>
            <w:b/>
            <w:lang w:val="fr-BE"/>
          </w:rPr>
          <w:t>emmanuelle.joliff@mcbride.eu</w:t>
        </w:r>
      </w:hyperlink>
    </w:p>
    <w:sectPr w:rsidR="00A659D2" w:rsidRPr="00C73881" w:rsidSect="00643413">
      <w:headerReference w:type="even" r:id="rId9"/>
      <w:headerReference w:type="default" r:id="rId10"/>
      <w:pgSz w:w="11900" w:h="16840"/>
      <w:pgMar w:top="4536" w:right="567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BF6" w:rsidRDefault="00522BF6" w:rsidP="000E10EC">
      <w:r>
        <w:separator/>
      </w:r>
    </w:p>
  </w:endnote>
  <w:endnote w:type="continuationSeparator" w:id="0">
    <w:p w:rsidR="00522BF6" w:rsidRDefault="00522BF6" w:rsidP="000E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othamRounde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BF6" w:rsidRDefault="00522BF6" w:rsidP="000E10EC">
      <w:r>
        <w:separator/>
      </w:r>
    </w:p>
  </w:footnote>
  <w:footnote w:type="continuationSeparator" w:id="0">
    <w:p w:rsidR="00522BF6" w:rsidRDefault="00522BF6" w:rsidP="000E1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A1" w:rsidRDefault="00522BF6">
    <w:pPr>
      <w:pStyle w:val="En-tte"/>
    </w:pPr>
    <w:sdt>
      <w:sdtPr>
        <w:id w:val="171999623"/>
        <w:placeholder>
          <w:docPart w:val="0391CB9B13164D54B52F84A4A50BDE15"/>
        </w:placeholder>
        <w:temporary/>
        <w:showingPlcHdr/>
      </w:sdtPr>
      <w:sdtEndPr/>
      <w:sdtContent>
        <w:r w:rsidR="002C70A1">
          <w:t>[Type text]</w:t>
        </w:r>
      </w:sdtContent>
    </w:sdt>
    <w:r w:rsidR="002C70A1">
      <w:ptab w:relativeTo="margin" w:alignment="center" w:leader="none"/>
    </w:r>
    <w:sdt>
      <w:sdtPr>
        <w:id w:val="171999624"/>
        <w:placeholder>
          <w:docPart w:val="01B3D9B94DA942F1A5E2EB8D6CA1C8AA"/>
        </w:placeholder>
        <w:temporary/>
        <w:showingPlcHdr/>
      </w:sdtPr>
      <w:sdtEndPr/>
      <w:sdtContent>
        <w:r w:rsidR="002C70A1">
          <w:t>[Type text]</w:t>
        </w:r>
      </w:sdtContent>
    </w:sdt>
    <w:r w:rsidR="002C70A1">
      <w:ptab w:relativeTo="margin" w:alignment="right" w:leader="none"/>
    </w:r>
    <w:sdt>
      <w:sdtPr>
        <w:id w:val="171999625"/>
        <w:placeholder>
          <w:docPart w:val="7BC70E5ACC4D49649B58856EED9A0673"/>
        </w:placeholder>
        <w:temporary/>
        <w:showingPlcHdr/>
      </w:sdtPr>
      <w:sdtEndPr/>
      <w:sdtContent>
        <w:r w:rsidR="002C70A1">
          <w:t>[Type text]</w:t>
        </w:r>
      </w:sdtContent>
    </w:sdt>
  </w:p>
  <w:p w:rsidR="002C70A1" w:rsidRDefault="002C70A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A1" w:rsidRDefault="00783C02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1117600</wp:posOffset>
          </wp:positionV>
          <wp:extent cx="4049266" cy="728802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266" cy="728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4920"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5120005</wp:posOffset>
          </wp:positionH>
          <wp:positionV relativeFrom="page">
            <wp:posOffset>360045</wp:posOffset>
          </wp:positionV>
          <wp:extent cx="2069465" cy="685800"/>
          <wp:effectExtent l="0" t="0" r="0" b="0"/>
          <wp:wrapSquare wrapText="bothSides"/>
          <wp:docPr id="5" name="McBride_logo_chosen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Bride_logo_chosen_CMY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46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5E31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-456565</wp:posOffset>
              </wp:positionH>
              <wp:positionV relativeFrom="paragraph">
                <wp:posOffset>1316355</wp:posOffset>
              </wp:positionV>
              <wp:extent cx="2743200" cy="3683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70A1" w:rsidRPr="00643413" w:rsidRDefault="00A659D2" w:rsidP="00EA3981">
                          <w:pPr>
                            <w:spacing w:line="400" w:lineRule="exact"/>
                            <w:ind w:left="567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>Vacancy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5.95pt;margin-top:103.65pt;width:3in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" filled="f" stroked="f">
              <v:path arrowok="t"/>
              <v:textbox>
                <w:txbxContent>
                  <w:p w:rsidR="002C70A1" w:rsidRPr="00643413" w:rsidRDefault="00A659D2" w:rsidP="00EA3981">
                    <w:pPr>
                      <w:spacing w:line="400" w:lineRule="exact"/>
                      <w:ind w:left="567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Vacancy</w:t>
                    </w:r>
                  </w:p>
                </w:txbxContent>
              </v:textbox>
            </v:shape>
          </w:pict>
        </mc:Fallback>
      </mc:AlternateContent>
    </w:r>
    <w:r w:rsidR="00BB5E31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5" behindDoc="0" locked="0" layoutInCell="1" allowOverlap="1">
              <wp:simplePos x="0" y="0"/>
              <wp:positionH relativeFrom="page">
                <wp:posOffset>-41275</wp:posOffset>
              </wp:positionH>
              <wp:positionV relativeFrom="paragraph">
                <wp:posOffset>1017270</wp:posOffset>
              </wp:positionV>
              <wp:extent cx="7653655" cy="914400"/>
              <wp:effectExtent l="0" t="0" r="444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53655" cy="914400"/>
                      </a:xfrm>
                      <a:prstGeom prst="rect">
                        <a:avLst/>
                      </a:prstGeom>
                      <a:noFill/>
                      <a:ln w="6350" cmpd="sng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dk1"/>
                      </a:lnRef>
                      <a:fillRef idx="3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AD7AE10" id="Rectangle 2" o:spid="_x0000_s1026" style="position:absolute;margin-left:-3.25pt;margin-top:80.1pt;width:602.65pt;height:1in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" filled="f" strokecolor="#404040 [2429]" strokeweight=".5pt">
              <v:path arrowok="t"/>
              <w10:wrap anchorx="page"/>
            </v:rect>
          </w:pict>
        </mc:Fallback>
      </mc:AlternateContent>
    </w:r>
    <w:r w:rsidR="000B289E" w:rsidRPr="000B289E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numPicBullet w:numPicBulletId="1">
    <w:pict>
      <v:shape id="_x0000_i1032" type="#_x0000_t75" style="width:3in;height:3in" o:bullet="t"/>
    </w:pict>
  </w:numPicBullet>
  <w:numPicBullet w:numPicBulletId="2">
    <w:pict>
      <v:shape id="_x0000_i1033" type="#_x0000_t75" style="width:3in;height:3in" o:bullet="t"/>
    </w:pict>
  </w:numPicBullet>
  <w:numPicBullet w:numPicBulletId="3">
    <w:pict>
      <v:shape id="_x0000_i1034" type="#_x0000_t75" style="width:3in;height:3in" o:bullet="t"/>
    </w:pict>
  </w:numPicBullet>
  <w:numPicBullet w:numPicBulletId="4">
    <w:pict>
      <v:shape id="_x0000_i1035" type="#_x0000_t75" style="width:3in;height:3in" o:bullet="t"/>
    </w:pict>
  </w:numPicBullet>
  <w:abstractNum w:abstractNumId="0" w15:restartNumberingAfterBreak="0">
    <w:nsid w:val="009342CC"/>
    <w:multiLevelType w:val="hybridMultilevel"/>
    <w:tmpl w:val="2032927A"/>
    <w:lvl w:ilvl="0" w:tplc="CD06D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5537D"/>
    <w:multiLevelType w:val="multilevel"/>
    <w:tmpl w:val="4872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96358"/>
    <w:multiLevelType w:val="multilevel"/>
    <w:tmpl w:val="D976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41775"/>
    <w:multiLevelType w:val="multilevel"/>
    <w:tmpl w:val="32FE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C1FD1"/>
    <w:multiLevelType w:val="hybridMultilevel"/>
    <w:tmpl w:val="5E962FF6"/>
    <w:lvl w:ilvl="0" w:tplc="376A59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A4E1B"/>
    <w:multiLevelType w:val="hybridMultilevel"/>
    <w:tmpl w:val="8A1003C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43E60"/>
    <w:multiLevelType w:val="hybridMultilevel"/>
    <w:tmpl w:val="65D2B8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C63B32"/>
    <w:multiLevelType w:val="hybridMultilevel"/>
    <w:tmpl w:val="577CA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86E47"/>
    <w:multiLevelType w:val="multilevel"/>
    <w:tmpl w:val="C040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8836F0"/>
    <w:multiLevelType w:val="multilevel"/>
    <w:tmpl w:val="88DC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D704CE"/>
    <w:multiLevelType w:val="multilevel"/>
    <w:tmpl w:val="E59E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510249"/>
    <w:multiLevelType w:val="hybridMultilevel"/>
    <w:tmpl w:val="1068AD38"/>
    <w:lvl w:ilvl="0" w:tplc="AB0A3DC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B217C"/>
    <w:multiLevelType w:val="multilevel"/>
    <w:tmpl w:val="A358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E91EA6"/>
    <w:multiLevelType w:val="multilevel"/>
    <w:tmpl w:val="1FC4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4D00B4"/>
    <w:multiLevelType w:val="multilevel"/>
    <w:tmpl w:val="4272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3"/>
  </w:num>
  <w:num w:numId="5">
    <w:abstractNumId w:val="3"/>
  </w:num>
  <w:num w:numId="6">
    <w:abstractNumId w:val="12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10"/>
  </w:num>
  <w:num w:numId="13">
    <w:abstractNumId w:val="9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47"/>
    <w:rsid w:val="0001304F"/>
    <w:rsid w:val="00052091"/>
    <w:rsid w:val="00065537"/>
    <w:rsid w:val="000B086B"/>
    <w:rsid w:val="000B289E"/>
    <w:rsid w:val="000E10EC"/>
    <w:rsid w:val="000E4A40"/>
    <w:rsid w:val="001048C9"/>
    <w:rsid w:val="001104D2"/>
    <w:rsid w:val="00120AB9"/>
    <w:rsid w:val="00122DBB"/>
    <w:rsid w:val="00181A2A"/>
    <w:rsid w:val="00200020"/>
    <w:rsid w:val="00207DB9"/>
    <w:rsid w:val="00223BBC"/>
    <w:rsid w:val="00235758"/>
    <w:rsid w:val="00235E73"/>
    <w:rsid w:val="0024013F"/>
    <w:rsid w:val="00247ABF"/>
    <w:rsid w:val="002660A9"/>
    <w:rsid w:val="002667E4"/>
    <w:rsid w:val="002A1452"/>
    <w:rsid w:val="002B47B8"/>
    <w:rsid w:val="002B7E02"/>
    <w:rsid w:val="002C70A1"/>
    <w:rsid w:val="002F4E21"/>
    <w:rsid w:val="0033782F"/>
    <w:rsid w:val="003826BD"/>
    <w:rsid w:val="00394ECC"/>
    <w:rsid w:val="003D1C67"/>
    <w:rsid w:val="003E4557"/>
    <w:rsid w:val="0040465F"/>
    <w:rsid w:val="00407A39"/>
    <w:rsid w:val="00436D6E"/>
    <w:rsid w:val="004439FB"/>
    <w:rsid w:val="004735AB"/>
    <w:rsid w:val="00490830"/>
    <w:rsid w:val="004B113B"/>
    <w:rsid w:val="004B11F8"/>
    <w:rsid w:val="00510C19"/>
    <w:rsid w:val="005170CC"/>
    <w:rsid w:val="00522BF6"/>
    <w:rsid w:val="00577D84"/>
    <w:rsid w:val="005A2318"/>
    <w:rsid w:val="005B2D61"/>
    <w:rsid w:val="005C08EF"/>
    <w:rsid w:val="005C2F45"/>
    <w:rsid w:val="005D66D5"/>
    <w:rsid w:val="005E05C7"/>
    <w:rsid w:val="005F0764"/>
    <w:rsid w:val="005F7D3C"/>
    <w:rsid w:val="00643413"/>
    <w:rsid w:val="00647401"/>
    <w:rsid w:val="0068063B"/>
    <w:rsid w:val="00696089"/>
    <w:rsid w:val="006C51FD"/>
    <w:rsid w:val="006E70D0"/>
    <w:rsid w:val="00703811"/>
    <w:rsid w:val="00735ACB"/>
    <w:rsid w:val="00764DA1"/>
    <w:rsid w:val="00783C02"/>
    <w:rsid w:val="00792AB5"/>
    <w:rsid w:val="007A2FA4"/>
    <w:rsid w:val="007E3EAE"/>
    <w:rsid w:val="007E68C9"/>
    <w:rsid w:val="007F2247"/>
    <w:rsid w:val="008254DD"/>
    <w:rsid w:val="00826EBB"/>
    <w:rsid w:val="008441CD"/>
    <w:rsid w:val="0085022E"/>
    <w:rsid w:val="008962F9"/>
    <w:rsid w:val="008D6CF6"/>
    <w:rsid w:val="00964E66"/>
    <w:rsid w:val="00966758"/>
    <w:rsid w:val="00972F50"/>
    <w:rsid w:val="009B3A31"/>
    <w:rsid w:val="009C51D8"/>
    <w:rsid w:val="009E2CEF"/>
    <w:rsid w:val="00A10B50"/>
    <w:rsid w:val="00A34B31"/>
    <w:rsid w:val="00A659D2"/>
    <w:rsid w:val="00A7330A"/>
    <w:rsid w:val="00B01088"/>
    <w:rsid w:val="00B43B78"/>
    <w:rsid w:val="00B56AE7"/>
    <w:rsid w:val="00B70E9F"/>
    <w:rsid w:val="00B70F94"/>
    <w:rsid w:val="00B962F2"/>
    <w:rsid w:val="00B97CEA"/>
    <w:rsid w:val="00BB5E31"/>
    <w:rsid w:val="00C23A20"/>
    <w:rsid w:val="00C30266"/>
    <w:rsid w:val="00C5309A"/>
    <w:rsid w:val="00C53125"/>
    <w:rsid w:val="00C5512F"/>
    <w:rsid w:val="00C73881"/>
    <w:rsid w:val="00CA4920"/>
    <w:rsid w:val="00CD56B7"/>
    <w:rsid w:val="00CF29AE"/>
    <w:rsid w:val="00D124EE"/>
    <w:rsid w:val="00D31108"/>
    <w:rsid w:val="00D35CB2"/>
    <w:rsid w:val="00D4780C"/>
    <w:rsid w:val="00D64A3E"/>
    <w:rsid w:val="00D71BD5"/>
    <w:rsid w:val="00D83364"/>
    <w:rsid w:val="00D85413"/>
    <w:rsid w:val="00D87D78"/>
    <w:rsid w:val="00D87E5E"/>
    <w:rsid w:val="00DA69EB"/>
    <w:rsid w:val="00DB5114"/>
    <w:rsid w:val="00DC1D18"/>
    <w:rsid w:val="00DC5410"/>
    <w:rsid w:val="00DE7911"/>
    <w:rsid w:val="00E00851"/>
    <w:rsid w:val="00E32306"/>
    <w:rsid w:val="00E42A47"/>
    <w:rsid w:val="00E77B1B"/>
    <w:rsid w:val="00E841FF"/>
    <w:rsid w:val="00EA3981"/>
    <w:rsid w:val="00F11E43"/>
    <w:rsid w:val="00F15334"/>
    <w:rsid w:val="00F34C32"/>
    <w:rsid w:val="00F722B1"/>
    <w:rsid w:val="00F875A6"/>
    <w:rsid w:val="00FD39A6"/>
    <w:rsid w:val="00FE40B5"/>
    <w:rsid w:val="00FE4BDF"/>
    <w:rsid w:val="00FF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204791A-1731-4D42-8D50-403CE012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811"/>
    <w:pPr>
      <w:spacing w:line="260" w:lineRule="exact"/>
    </w:pPr>
    <w:rPr>
      <w:rFonts w:ascii="Arial" w:hAnsi="Arial"/>
      <w:color w:val="404040" w:themeColor="text1" w:themeTint="BF"/>
      <w:sz w:val="20"/>
    </w:rPr>
  </w:style>
  <w:style w:type="paragraph" w:styleId="Titre2">
    <w:name w:val="heading 2"/>
    <w:basedOn w:val="Normal"/>
    <w:link w:val="Titre2Car"/>
    <w:uiPriority w:val="9"/>
    <w:qFormat/>
    <w:rsid w:val="00B962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FCC7F"/>
      <w:sz w:val="36"/>
      <w:szCs w:val="36"/>
      <w:lang w:eastAsia="en-GB"/>
    </w:rPr>
  </w:style>
  <w:style w:type="paragraph" w:styleId="Titre4">
    <w:name w:val="heading 4"/>
    <w:basedOn w:val="Normal"/>
    <w:link w:val="Titre4Car"/>
    <w:uiPriority w:val="9"/>
    <w:qFormat/>
    <w:rsid w:val="00B962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10E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E10EC"/>
  </w:style>
  <w:style w:type="paragraph" w:styleId="Pieddepage">
    <w:name w:val="footer"/>
    <w:basedOn w:val="Normal"/>
    <w:link w:val="PieddepageCar"/>
    <w:uiPriority w:val="99"/>
    <w:unhideWhenUsed/>
    <w:rsid w:val="00703811"/>
    <w:pPr>
      <w:tabs>
        <w:tab w:val="center" w:pos="4320"/>
        <w:tab w:val="right" w:pos="8640"/>
      </w:tabs>
      <w:spacing w:line="200" w:lineRule="exact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703811"/>
    <w:rPr>
      <w:rFonts w:ascii="Arial" w:hAnsi="Arial"/>
      <w:color w:val="404040" w:themeColor="text1" w:themeTint="BF"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10E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10EC"/>
    <w:rPr>
      <w:rFonts w:ascii="Lucida Grande" w:hAnsi="Lucida Grande" w:cs="Lucida Grande"/>
      <w:sz w:val="18"/>
      <w:szCs w:val="18"/>
    </w:rPr>
  </w:style>
  <w:style w:type="paragraph" w:customStyle="1" w:styleId="Contactdetails">
    <w:name w:val="Contact details"/>
    <w:basedOn w:val="Normal"/>
    <w:uiPriority w:val="99"/>
    <w:rsid w:val="00D87E5E"/>
    <w:pPr>
      <w:widowControl w:val="0"/>
      <w:tabs>
        <w:tab w:val="left" w:pos="2835"/>
      </w:tabs>
      <w:suppressAutoHyphens/>
      <w:autoSpaceDE w:val="0"/>
      <w:autoSpaceDN w:val="0"/>
      <w:adjustRightInd w:val="0"/>
      <w:spacing w:line="160" w:lineRule="atLeast"/>
      <w:jc w:val="center"/>
      <w:textAlignment w:val="center"/>
    </w:pPr>
    <w:rPr>
      <w:rFonts w:ascii="GothamRounded-Book" w:hAnsi="GothamRounded-Book" w:cs="GothamRounded-Book"/>
      <w:color w:val="000000"/>
      <w:sz w:val="12"/>
      <w:szCs w:val="12"/>
    </w:rPr>
  </w:style>
  <w:style w:type="character" w:customStyle="1" w:styleId="medium">
    <w:name w:val="medium"/>
    <w:uiPriority w:val="99"/>
    <w:rsid w:val="00647401"/>
  </w:style>
  <w:style w:type="character" w:styleId="Lienhypertexte">
    <w:name w:val="Hyperlink"/>
    <w:basedOn w:val="Policepardfaut"/>
    <w:uiPriority w:val="99"/>
    <w:unhideWhenUsed/>
    <w:rsid w:val="0064740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47401"/>
    <w:rPr>
      <w:color w:val="800080" w:themeColor="followedHyperlink"/>
      <w:u w:val="single"/>
    </w:rPr>
  </w:style>
  <w:style w:type="paragraph" w:customStyle="1" w:styleId="address">
    <w:name w:val="address"/>
    <w:basedOn w:val="Normal"/>
    <w:qFormat/>
    <w:rsid w:val="00703811"/>
    <w:pPr>
      <w:spacing w:line="200" w:lineRule="exact"/>
      <w:jc w:val="right"/>
    </w:pPr>
    <w:rPr>
      <w:sz w:val="16"/>
    </w:rPr>
  </w:style>
  <w:style w:type="paragraph" w:customStyle="1" w:styleId="default">
    <w:name w:val="default"/>
    <w:basedOn w:val="Normal"/>
    <w:rsid w:val="00735ACB"/>
    <w:pPr>
      <w:autoSpaceDE w:val="0"/>
      <w:autoSpaceDN w:val="0"/>
      <w:spacing w:line="240" w:lineRule="auto"/>
    </w:pPr>
    <w:rPr>
      <w:rFonts w:eastAsiaTheme="minorHAnsi" w:cs="Arial"/>
      <w:color w:val="000000"/>
      <w:sz w:val="24"/>
      <w:lang w:eastAsia="en-GB"/>
    </w:rPr>
  </w:style>
  <w:style w:type="paragraph" w:customStyle="1" w:styleId="Default0">
    <w:name w:val="Default"/>
    <w:rsid w:val="00A659D2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eastAsia="en-GB"/>
    </w:rPr>
  </w:style>
  <w:style w:type="paragraph" w:styleId="Corpsdetexte">
    <w:name w:val="Body Text"/>
    <w:basedOn w:val="Normal"/>
    <w:link w:val="CorpsdetexteCar"/>
    <w:semiHidden/>
    <w:rsid w:val="00A659D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</w:pPr>
    <w:rPr>
      <w:rFonts w:ascii="Comic Sans MS" w:eastAsia="Times New Roman" w:hAnsi="Comic Sans MS" w:cs="Times New Roman"/>
      <w:color w:val="auto"/>
      <w:szCs w:val="20"/>
      <w:lang w:val="fr-FR" w:eastAsia="en-GB"/>
    </w:rPr>
  </w:style>
  <w:style w:type="character" w:customStyle="1" w:styleId="CorpsdetexteCar">
    <w:name w:val="Corps de texte Car"/>
    <w:basedOn w:val="Policepardfaut"/>
    <w:link w:val="Corpsdetexte"/>
    <w:semiHidden/>
    <w:rsid w:val="00A659D2"/>
    <w:rPr>
      <w:rFonts w:ascii="Comic Sans MS" w:eastAsia="Times New Roman" w:hAnsi="Comic Sans MS" w:cs="Times New Roman"/>
      <w:sz w:val="20"/>
      <w:szCs w:val="20"/>
      <w:lang w:val="fr-FR" w:eastAsia="en-GB"/>
    </w:rPr>
  </w:style>
  <w:style w:type="paragraph" w:styleId="Paragraphedeliste">
    <w:name w:val="List Paragraph"/>
    <w:basedOn w:val="Normal"/>
    <w:uiPriority w:val="34"/>
    <w:qFormat/>
    <w:rsid w:val="00B962F2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Cs w:val="20"/>
      <w:lang w:val="fr-FR" w:eastAsia="en-GB"/>
    </w:rPr>
  </w:style>
  <w:style w:type="character" w:customStyle="1" w:styleId="Titre2Car">
    <w:name w:val="Titre 2 Car"/>
    <w:basedOn w:val="Policepardfaut"/>
    <w:link w:val="Titre2"/>
    <w:uiPriority w:val="9"/>
    <w:rsid w:val="00B962F2"/>
    <w:rPr>
      <w:rFonts w:ascii="Times New Roman" w:eastAsia="Times New Roman" w:hAnsi="Times New Roman" w:cs="Times New Roman"/>
      <w:b/>
      <w:bCs/>
      <w:color w:val="2FCC7F"/>
      <w:sz w:val="36"/>
      <w:szCs w:val="36"/>
      <w:lang w:eastAsia="en-GB"/>
    </w:rPr>
  </w:style>
  <w:style w:type="character" w:customStyle="1" w:styleId="Titre4Car">
    <w:name w:val="Titre 4 Car"/>
    <w:basedOn w:val="Policepardfaut"/>
    <w:link w:val="Titre4"/>
    <w:uiPriority w:val="9"/>
    <w:rsid w:val="00B962F2"/>
    <w:rPr>
      <w:rFonts w:ascii="Times New Roman" w:eastAsia="Times New Roman" w:hAnsi="Times New Roman" w:cs="Times New Roman"/>
      <w:b/>
      <w:bCs/>
      <w:lang w:eastAsia="en-GB"/>
    </w:rPr>
  </w:style>
  <w:style w:type="character" w:styleId="lev">
    <w:name w:val="Strong"/>
    <w:basedOn w:val="Policepardfaut"/>
    <w:uiPriority w:val="22"/>
    <w:qFormat/>
    <w:rsid w:val="00B962F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8999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1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625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3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9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98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7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nuelle.joliff@mcbrid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kmasuba\AppData\Local\Microsoft\Windows\Temporary%20Internet%20Files\Content.IE5\62IZ7H6K\Announcement_McBride_Electroni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91CB9B13164D54B52F84A4A50BD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9BF25-F16F-40BD-99DA-007CB95B6D79}"/>
      </w:docPartPr>
      <w:docPartBody>
        <w:p w:rsidR="006F38E8" w:rsidRDefault="00F72E06">
          <w:pPr>
            <w:pStyle w:val="0391CB9B13164D54B52F84A4A50BDE15"/>
          </w:pPr>
          <w:r>
            <w:t>[Type text]</w:t>
          </w:r>
        </w:p>
      </w:docPartBody>
    </w:docPart>
    <w:docPart>
      <w:docPartPr>
        <w:name w:val="01B3D9B94DA942F1A5E2EB8D6CA1C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305C6-BE6D-412D-B407-5525426A111A}"/>
      </w:docPartPr>
      <w:docPartBody>
        <w:p w:rsidR="006F38E8" w:rsidRDefault="00F72E06">
          <w:pPr>
            <w:pStyle w:val="01B3D9B94DA942F1A5E2EB8D6CA1C8AA"/>
          </w:pPr>
          <w:r>
            <w:t>[Type text]</w:t>
          </w:r>
        </w:p>
      </w:docPartBody>
    </w:docPart>
    <w:docPart>
      <w:docPartPr>
        <w:name w:val="7BC70E5ACC4D49649B58856EED9A0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B6547-F00C-428E-A368-80FD976C5322}"/>
      </w:docPartPr>
      <w:docPartBody>
        <w:p w:rsidR="006F38E8" w:rsidRDefault="00F72E06">
          <w:pPr>
            <w:pStyle w:val="7BC70E5ACC4D49649B58856EED9A067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othamRounde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F38E8"/>
    <w:rsid w:val="0019724B"/>
    <w:rsid w:val="0022500D"/>
    <w:rsid w:val="00414A57"/>
    <w:rsid w:val="00471587"/>
    <w:rsid w:val="004A5793"/>
    <w:rsid w:val="006F38E8"/>
    <w:rsid w:val="00771D54"/>
    <w:rsid w:val="00A454FE"/>
    <w:rsid w:val="00D667B8"/>
    <w:rsid w:val="00DA04B4"/>
    <w:rsid w:val="00E2004B"/>
    <w:rsid w:val="00E316DE"/>
    <w:rsid w:val="00EB710B"/>
    <w:rsid w:val="00F7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8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391CB9B13164D54B52F84A4A50BDE15">
    <w:name w:val="0391CB9B13164D54B52F84A4A50BDE15"/>
    <w:rsid w:val="006F38E8"/>
  </w:style>
  <w:style w:type="paragraph" w:customStyle="1" w:styleId="01B3D9B94DA942F1A5E2EB8D6CA1C8AA">
    <w:name w:val="01B3D9B94DA942F1A5E2EB8D6CA1C8AA"/>
    <w:rsid w:val="006F38E8"/>
  </w:style>
  <w:style w:type="paragraph" w:customStyle="1" w:styleId="7BC70E5ACC4D49649B58856EED9A0673">
    <w:name w:val="7BC70E5ACC4D49649B58856EED9A0673"/>
    <w:rsid w:val="006F38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F72A32-0877-406E-9028-CFFCC24D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Announcement_McBride_Electronic</Template>
  <TotalTime>1</TotalTime>
  <Pages>2</Pages>
  <Words>699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lyonsbennet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ukmasuba</dc:creator>
  <cp:lastModifiedBy>Gilles LE VERGE</cp:lastModifiedBy>
  <cp:revision>2</cp:revision>
  <cp:lastPrinted>2020-02-03T09:44:00Z</cp:lastPrinted>
  <dcterms:created xsi:type="dcterms:W3CDTF">2020-09-03T11:28:00Z</dcterms:created>
  <dcterms:modified xsi:type="dcterms:W3CDTF">2020-09-03T11:28:00Z</dcterms:modified>
</cp:coreProperties>
</file>